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E1" w:rsidRPr="00AE4F96" w:rsidRDefault="003D5D26">
      <w:pPr>
        <w:pStyle w:val="30"/>
        <w:shd w:val="clear" w:color="auto" w:fill="auto"/>
        <w:spacing w:after="277"/>
        <w:ind w:left="2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15pt;margin-top:145.1pt;width:224.15pt;height:38.4pt;z-index:-125829375;mso-wrap-distance-left:5pt;mso-wrap-distance-right:5pt;mso-position-horizontal-relative:margin" wrapcoords="0 0 21600 0 21600 21600 0 21600 0 0">
            <v:imagedata r:id="rId7" o:title="image2"/>
            <w10:wrap type="topAndBottom" anchorx="margin"/>
          </v:shape>
        </w:pict>
      </w:r>
      <w:r>
        <w:pict>
          <v:shape id="_x0000_s1026" type="#_x0000_t75" style="position:absolute;left:0;text-align:left;margin-left:286.1pt;margin-top:-21.85pt;width:191.5pt;height:122.9pt;z-index:-125829376;mso-wrap-distance-left:88.8pt;mso-wrap-distance-right:5pt;mso-wrap-distance-bottom:177.85pt;mso-position-horizontal-relative:margin" wrapcoords="0 0 21600 0 21600 21600 0 21600 0 0">
            <v:imagedata r:id="rId8" o:title="image1"/>
            <w10:wrap type="square" side="left" anchorx="margin"/>
          </v:shape>
        </w:pict>
      </w:r>
      <w:r w:rsidR="00181B42" w:rsidRPr="00AE4F96">
        <w:t>МУНИЦИПАЛЬНОЕ</w:t>
      </w:r>
      <w:r w:rsidR="00181B42" w:rsidRPr="00AE4F96">
        <w:br/>
        <w:t>БЮДЖЕТНОЕ</w:t>
      </w:r>
      <w:r w:rsidR="00181B42" w:rsidRPr="00AE4F96">
        <w:br/>
        <w:t>ДОШКОЛЬНОЕ</w:t>
      </w:r>
      <w:r w:rsidR="00181B42" w:rsidRPr="00AE4F96">
        <w:br/>
        <w:t>ОБРАЗОВАТЕЛЬНОЕ</w:t>
      </w:r>
      <w:r w:rsidR="00181B42" w:rsidRPr="00AE4F96">
        <w:br/>
        <w:t>УЧРЕЖДЕНИЕ «ДЕТСКИЙ</w:t>
      </w:r>
      <w:r w:rsidR="00AE4F96" w:rsidRPr="00AE4F96">
        <w:t xml:space="preserve"> САД «ХАДИЖА» СТ. НОВ</w:t>
      </w:r>
      <w:proofErr w:type="gramStart"/>
      <w:r w:rsidR="00AE4F96" w:rsidRPr="00AE4F96">
        <w:t>О-</w:t>
      </w:r>
      <w:proofErr w:type="gramEnd"/>
      <w:r w:rsidR="00AE4F96" w:rsidRPr="00AE4F96">
        <w:br/>
        <w:t>ЩЕДРИНСКАЯ»</w:t>
      </w:r>
      <w:r w:rsidR="00181B42" w:rsidRPr="00AE4F96">
        <w:br/>
      </w:r>
    </w:p>
    <w:p w:rsidR="007A38E1" w:rsidRPr="00AE4F96" w:rsidRDefault="00181B42">
      <w:pPr>
        <w:pStyle w:val="30"/>
        <w:shd w:val="clear" w:color="auto" w:fill="auto"/>
        <w:spacing w:after="0" w:line="346" w:lineRule="exact"/>
        <w:ind w:right="6460"/>
        <w:jc w:val="left"/>
      </w:pPr>
      <w:r w:rsidRPr="00AE4F96">
        <w:t>о попечительском совете МБДОУ «ДЕТСКИЙ САД «ХАДИЖА» СТ.</w:t>
      </w:r>
    </w:p>
    <w:p w:rsidR="007A38E1" w:rsidRPr="00AE4F96" w:rsidRDefault="00181B42">
      <w:pPr>
        <w:pStyle w:val="30"/>
        <w:shd w:val="clear" w:color="auto" w:fill="auto"/>
        <w:spacing w:after="413" w:line="280" w:lineRule="exact"/>
        <w:jc w:val="left"/>
      </w:pPr>
      <w:r w:rsidRPr="00AE4F96">
        <w:t>НОВО-ЩЕДРИНСКАЯ»</w:t>
      </w:r>
    </w:p>
    <w:p w:rsidR="007A38E1" w:rsidRPr="00AE4F96" w:rsidRDefault="00181B42">
      <w:pPr>
        <w:pStyle w:val="20"/>
        <w:shd w:val="clear" w:color="auto" w:fill="auto"/>
        <w:spacing w:before="0" w:after="221" w:line="260" w:lineRule="exact"/>
        <w:rPr>
          <w:sz w:val="28"/>
          <w:szCs w:val="28"/>
        </w:rPr>
      </w:pPr>
      <w:r w:rsidRPr="00AE4F96">
        <w:rPr>
          <w:sz w:val="28"/>
          <w:szCs w:val="28"/>
        </w:rPr>
        <w:t xml:space="preserve">ст. </w:t>
      </w:r>
      <w:proofErr w:type="spellStart"/>
      <w:r w:rsidRPr="00AE4F96">
        <w:rPr>
          <w:sz w:val="28"/>
          <w:szCs w:val="28"/>
        </w:rPr>
        <w:t>Ново-Щедринская</w:t>
      </w:r>
      <w:proofErr w:type="spellEnd"/>
    </w:p>
    <w:p w:rsidR="007A38E1" w:rsidRPr="00AE4F96" w:rsidRDefault="00181B42">
      <w:pPr>
        <w:pStyle w:val="30"/>
        <w:shd w:val="clear" w:color="auto" w:fill="auto"/>
        <w:spacing w:after="244" w:line="280" w:lineRule="exact"/>
        <w:ind w:right="360"/>
      </w:pPr>
      <w:r w:rsidRPr="00AE4F96">
        <w:t>1. Общие положения</w:t>
      </w:r>
    </w:p>
    <w:p w:rsidR="007A38E1" w:rsidRPr="00AE4F96" w:rsidRDefault="00181B42">
      <w:pPr>
        <w:pStyle w:val="20"/>
        <w:numPr>
          <w:ilvl w:val="0"/>
          <w:numId w:val="1"/>
        </w:numPr>
        <w:shd w:val="clear" w:color="auto" w:fill="auto"/>
        <w:tabs>
          <w:tab w:val="left" w:pos="518"/>
        </w:tabs>
        <w:spacing w:before="0" w:after="0" w:line="322" w:lineRule="exact"/>
        <w:jc w:val="both"/>
        <w:rPr>
          <w:sz w:val="28"/>
          <w:szCs w:val="28"/>
        </w:rPr>
      </w:pPr>
      <w:r w:rsidRPr="00AE4F96">
        <w:rPr>
          <w:sz w:val="28"/>
          <w:szCs w:val="28"/>
        </w:rPr>
        <w:t>Настоящее Положение разработано в соответствии с Федеральным законом</w:t>
      </w:r>
    </w:p>
    <w:p w:rsidR="007A38E1" w:rsidRPr="00AE4F96" w:rsidRDefault="00181B42">
      <w:pPr>
        <w:pStyle w:val="20"/>
        <w:shd w:val="clear" w:color="auto" w:fill="auto"/>
        <w:tabs>
          <w:tab w:val="left" w:pos="8287"/>
        </w:tabs>
        <w:spacing w:before="0" w:after="0" w:line="322" w:lineRule="exact"/>
        <w:jc w:val="both"/>
        <w:rPr>
          <w:sz w:val="28"/>
          <w:szCs w:val="28"/>
        </w:rPr>
      </w:pPr>
      <w:proofErr w:type="gramStart"/>
      <w:r w:rsidRPr="00AE4F96">
        <w:rPr>
          <w:sz w:val="28"/>
          <w:szCs w:val="28"/>
        </w:rPr>
        <w:t xml:space="preserve">№ 273-ФЗ от 29.12.2012 года «Об образовании в Российской Федерации» с изменениями от 23 мая 2025 года, письмом </w:t>
      </w:r>
      <w:proofErr w:type="spellStart"/>
      <w:r w:rsidRPr="00AE4F96">
        <w:rPr>
          <w:sz w:val="28"/>
          <w:szCs w:val="28"/>
        </w:rPr>
        <w:t>Минобрнауки</w:t>
      </w:r>
      <w:proofErr w:type="spellEnd"/>
      <w:r w:rsidRPr="00AE4F96">
        <w:rPr>
          <w:sz w:val="28"/>
          <w:szCs w:val="28"/>
        </w:rPr>
        <w:t xml:space="preserve"> России от 22.10.2015 № 08-1729 «О направлении методических рекомендаций»</w:t>
      </w:r>
      <w:r w:rsidRPr="00AE4F96">
        <w:rPr>
          <w:sz w:val="28"/>
          <w:szCs w:val="28"/>
        </w:rPr>
        <w:tab/>
        <w:t>(вместе с</w:t>
      </w:r>
      <w:proofErr w:type="gramEnd"/>
    </w:p>
    <w:p w:rsidR="007A38E1" w:rsidRPr="00AE4F96" w:rsidRDefault="00181B42">
      <w:pPr>
        <w:pStyle w:val="20"/>
        <w:shd w:val="clear" w:color="auto" w:fill="auto"/>
        <w:tabs>
          <w:tab w:val="left" w:pos="1291"/>
          <w:tab w:val="left" w:pos="8287"/>
        </w:tabs>
        <w:spacing w:before="0" w:after="0" w:line="322" w:lineRule="exact"/>
        <w:jc w:val="both"/>
        <w:rPr>
          <w:sz w:val="28"/>
          <w:szCs w:val="28"/>
        </w:rPr>
      </w:pPr>
      <w:r w:rsidRPr="00AE4F96">
        <w:rPr>
          <w:sz w:val="28"/>
          <w:szCs w:val="28"/>
        </w:rPr>
        <w:t>«Методическими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</w:t>
      </w:r>
      <w:r w:rsidRPr="00AE4F96">
        <w:rPr>
          <w:sz w:val="28"/>
          <w:szCs w:val="28"/>
        </w:rPr>
        <w:tab/>
        <w:t>исполнительной власти субъектов Российской</w:t>
      </w:r>
      <w:r w:rsidRPr="00AE4F96">
        <w:rPr>
          <w:sz w:val="28"/>
          <w:szCs w:val="28"/>
        </w:rPr>
        <w:tab/>
        <w:t>Федерации,</w:t>
      </w:r>
    </w:p>
    <w:p w:rsidR="007A38E1" w:rsidRPr="00AE4F96" w:rsidRDefault="00181B42">
      <w:pPr>
        <w:pStyle w:val="20"/>
        <w:shd w:val="clear" w:color="auto" w:fill="auto"/>
        <w:spacing w:before="0" w:after="0" w:line="322" w:lineRule="exact"/>
        <w:jc w:val="both"/>
        <w:rPr>
          <w:sz w:val="28"/>
          <w:szCs w:val="28"/>
        </w:rPr>
      </w:pPr>
      <w:r w:rsidRPr="00AE4F96">
        <w:rPr>
          <w:sz w:val="28"/>
          <w:szCs w:val="28"/>
        </w:rPr>
        <w:t>осуществляющих государственное управление в сфере образования, и органов местного самоуправления, осуществляющих управление в сфере образования»), Уставом дошкольного образовательного учреждения и другими нормативными правовыми актами Российской Федерации, регламентирующими деятельность образовательных организаций.</w:t>
      </w:r>
    </w:p>
    <w:p w:rsidR="007A38E1" w:rsidRPr="00AE4F96" w:rsidRDefault="00181B42">
      <w:pPr>
        <w:pStyle w:val="20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0" w:line="322" w:lineRule="exact"/>
        <w:jc w:val="both"/>
        <w:rPr>
          <w:sz w:val="28"/>
          <w:szCs w:val="28"/>
        </w:rPr>
      </w:pPr>
      <w:r w:rsidRPr="00AE4F96">
        <w:rPr>
          <w:sz w:val="28"/>
          <w:szCs w:val="28"/>
        </w:rPr>
        <w:t>Данное Положение о Попечительском совете ДОУ формулирует цели и задачи Попечительского совета, определяет основные функции, организацию работы, материальное обеспечение деятельности совета, устанавливает полномочия и ответственность председателя и его членов.</w:t>
      </w:r>
    </w:p>
    <w:p w:rsidR="007A38E1" w:rsidRPr="00AE4F96" w:rsidRDefault="00181B42">
      <w:pPr>
        <w:pStyle w:val="20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0" w:line="322" w:lineRule="exact"/>
        <w:jc w:val="both"/>
        <w:rPr>
          <w:sz w:val="28"/>
          <w:szCs w:val="28"/>
        </w:rPr>
      </w:pPr>
      <w:proofErr w:type="gramStart"/>
      <w:r w:rsidRPr="00AE4F96">
        <w:rPr>
          <w:rStyle w:val="21"/>
          <w:sz w:val="28"/>
          <w:szCs w:val="28"/>
        </w:rPr>
        <w:t>Попечительский совет</w:t>
      </w:r>
      <w:r w:rsidRPr="00AE4F96">
        <w:rPr>
          <w:sz w:val="28"/>
          <w:szCs w:val="28"/>
        </w:rPr>
        <w:t xml:space="preserve"> (далее </w:t>
      </w:r>
      <w:r w:rsidRPr="00AE4F96">
        <w:rPr>
          <w:rStyle w:val="22"/>
          <w:sz w:val="28"/>
          <w:szCs w:val="28"/>
        </w:rPr>
        <w:t xml:space="preserve">- </w:t>
      </w:r>
      <w:r w:rsidRPr="00AE4F96">
        <w:rPr>
          <w:sz w:val="28"/>
          <w:szCs w:val="28"/>
        </w:rPr>
        <w:t>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от 29.12.2012 года № 273-ФЗ «Об образовании в Российской Федерации» (п.4 ст.26).</w:t>
      </w:r>
      <w:proofErr w:type="gramEnd"/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81B42" w:rsidRPr="00AE4F96">
        <w:rPr>
          <w:rFonts w:ascii="Times New Roman" w:hAnsi="Times New Roman" w:cs="Times New Roman"/>
          <w:sz w:val="28"/>
          <w:szCs w:val="28"/>
        </w:rPr>
        <w:t>Согласно ст.35 Федерального закона «О внесении изменений и дополнений в Закон Российской Федерации от 29.12.2012 года № 273-ФЗ «Об образовании в Российской Федерации» Попечительский совет является одной из форм</w:t>
      </w:r>
      <w:r w:rsidRPr="00AE4F96">
        <w:rPr>
          <w:rFonts w:ascii="Times New Roman" w:hAnsi="Times New Roman" w:cs="Times New Roman"/>
          <w:sz w:val="28"/>
          <w:szCs w:val="28"/>
        </w:rPr>
        <w:t xml:space="preserve"> </w:t>
      </w: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самоуправления </w:t>
      </w:r>
      <w:r w:rsidRPr="00AE4F96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Разработка и утверждение </w:t>
      </w:r>
      <w:hyperlink r:id="rId9" w:history="1">
        <w:r w:rsidRPr="00AE4F96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Положения о попечительском совете</w:t>
        </w:r>
      </w:hyperlink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осуществляются на заседании Общего собрания работников. Внесение </w:t>
      </w:r>
      <w:r w:rsidRPr="00AE4F96">
        <w:rPr>
          <w:rFonts w:ascii="Times New Roman" w:eastAsia="Times New Roman" w:hAnsi="Times New Roman" w:cs="Times New Roman"/>
          <w:sz w:val="28"/>
          <w:szCs w:val="28"/>
        </w:rPr>
        <w:t>изменений в данное положение относится к компетенции Общего собрания работников и Попечительского совета ДОУ.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>Совет организует свою работу на основании:</w:t>
      </w:r>
    </w:p>
    <w:p w:rsidR="00AE4F96" w:rsidRPr="00AE4F96" w:rsidRDefault="00AE4F96" w:rsidP="00AE4F96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Федерального закона № 273-ФЗ от 29.12.2012 года «Об образовании в Российской Федерации» (ст. 24, п.4; ст. 35);</w:t>
      </w:r>
    </w:p>
    <w:p w:rsidR="00AE4F96" w:rsidRPr="00AE4F96" w:rsidRDefault="00AE4F96" w:rsidP="00AE4F96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Федерального закона № 7- ФЗ от 12.01.1996 года «О некоммерческих организациях»;</w:t>
      </w:r>
    </w:p>
    <w:p w:rsidR="00AE4F96" w:rsidRPr="00AE4F96" w:rsidRDefault="00AE4F96" w:rsidP="00AE4F96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Федерального закона № 135 - ФЗ от 11.08.1995 года «О благотворительной деятельности и благотворительных организациях»;</w:t>
      </w:r>
    </w:p>
    <w:p w:rsidR="00AE4F96" w:rsidRPr="00AE4F96" w:rsidRDefault="00AE4F96" w:rsidP="00AE4F96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Федерального закона № 82 - ФЗ от 19.05.1995 года «Об общественных объединениях»;</w:t>
      </w:r>
    </w:p>
    <w:p w:rsidR="00AE4F96" w:rsidRPr="00AE4F96" w:rsidRDefault="00AE4F96" w:rsidP="00AE4F96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№ 712 - ФЗ от 11.12.2020 года «О </w:t>
      </w:r>
      <w:r w:rsidRPr="00AE4F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1.6. Попечительский совет может являться юридическим лицом и регистрироваться в установленном законом порядке.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1.7. Решения Попечительского совета являются рекомендательными для коллектива дошкольного образовательного учреждения. Решения и предложения Попечительского совета, утвержденные приказом заведующего ДОУ, являются обязательными для исполнения.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дошкольного образовательного учреждения, в соответствии с настоящим Положением и действующим законодательством Российской Федерации.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b/>
          <w:sz w:val="28"/>
          <w:szCs w:val="28"/>
        </w:rPr>
        <w:t>2. Основные направления деятельности Попечительского совета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Совет создан в следующих целях: </w:t>
      </w:r>
    </w:p>
    <w:p w:rsidR="00AE4F96" w:rsidRPr="00AE4F96" w:rsidRDefault="00AE4F96" w:rsidP="00AE4F96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образовательной деятельности и улучшение условий для воспитания детей, направленное на </w:t>
      </w: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:rsidR="00AE4F96" w:rsidRPr="00AE4F96" w:rsidRDefault="00AE4F96" w:rsidP="00AE4F96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привлечение дополнительных ресурсов для обеспечения деятельности и развития дошкольного образовательного учреждения;</w:t>
      </w:r>
    </w:p>
    <w:p w:rsidR="00AE4F96" w:rsidRPr="00AE4F96" w:rsidRDefault="00AE4F96" w:rsidP="00AE4F96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совершенствование материально-технической базы;</w:t>
      </w:r>
    </w:p>
    <w:p w:rsidR="00AE4F96" w:rsidRPr="00AE4F96" w:rsidRDefault="00AE4F96" w:rsidP="00AE4F96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улучшения условий труда педагогического и обслуживающего персонала;</w:t>
      </w:r>
    </w:p>
    <w:p w:rsidR="00AE4F96" w:rsidRPr="00AE4F96" w:rsidRDefault="00AE4F96" w:rsidP="00AE4F96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повышение степени социальной защищенности воспитанников и сотрудников ДОУ.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Основными задачами Попечительского совета ДОУ являются:</w:t>
      </w:r>
    </w:p>
    <w:p w:rsidR="00AE4F96" w:rsidRPr="00AE4F96" w:rsidRDefault="00AE4F96" w:rsidP="00AE4F96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устойчивого финансового внебюджетного фонда развития дошкольного образовательного учреждения; 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интеллектуальная, информационная, организационная, финансовая и материальная поддержка дошкольного образовательного учреждения;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мероприятий, направленных на повышение эффективности деятельности детского сада;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содействие в разработке </w:t>
      </w: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рабочей программы воспитания и календарного плана воспитательной работы </w:t>
      </w:r>
      <w:r w:rsidRPr="00AE4F96">
        <w:rPr>
          <w:rFonts w:ascii="Times New Roman" w:eastAsia="Times New Roman" w:hAnsi="Times New Roman" w:cs="Times New Roman"/>
          <w:sz w:val="28"/>
          <w:szCs w:val="28"/>
        </w:rPr>
        <w:t>дошкольного образовательного учреждения;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определение основных направлений совершенствования деятельности ДОУ;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привлечению дополнительных интеллектуальных ресурсов и материальных средств;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рассмотрение проектов программ деятельности ДОУ (в том числе воспитательных, образовательных,  оздоровительных и других);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вопросам подбора кадров и повышения их квалификации;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содействие урегулированию разногласий между учредителями, трудовым коллективом дошкольного образовательного учреждения и населением;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рассмотрение отчетов о финансовой деятельности, результатов финансовых проверок;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разработка рекомендаций по устранению выявленных недостатков;</w:t>
      </w:r>
    </w:p>
    <w:p w:rsidR="00AE4F96" w:rsidRPr="00AE4F96" w:rsidRDefault="00AE4F96" w:rsidP="00AE4F96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>Для реализации целей, предусмотренных настоящим Положением, Попечительский совет:</w:t>
      </w:r>
    </w:p>
    <w:p w:rsidR="00AE4F96" w:rsidRPr="00AE4F96" w:rsidRDefault="00AE4F96" w:rsidP="00AE4F96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пользуется и распоряжается переданными Совету имущественными, материальными и финансовыми ресурсами;</w:t>
      </w:r>
    </w:p>
    <w:p w:rsidR="00AE4F96" w:rsidRPr="00AE4F96" w:rsidRDefault="00AE4F96" w:rsidP="00AE4F96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:rsidR="00AE4F96" w:rsidRPr="00AE4F96" w:rsidRDefault="00AE4F96" w:rsidP="00AE4F96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вносит предложения, направленные на улучшение работы ДОУ;</w:t>
      </w:r>
    </w:p>
    <w:p w:rsidR="00AE4F96" w:rsidRPr="00AE4F96" w:rsidRDefault="00AE4F96" w:rsidP="00AE4F96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вносит рекомендации администрации дошкольного образовательного учреждения по созданию оптимальных условий для воспитания детей, укреплению их здоровья, организации питания и обучения;</w:t>
      </w:r>
    </w:p>
    <w:p w:rsidR="00AE4F96" w:rsidRPr="00AE4F96" w:rsidRDefault="00AE4F96" w:rsidP="00AE4F96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E4F9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 целевым использованием полученных пожертвований для детского сада. 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b/>
          <w:sz w:val="28"/>
          <w:szCs w:val="28"/>
        </w:rPr>
        <w:t xml:space="preserve">3. Деятельность Попечительского совета, её материальное обеспечение 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3.1. 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 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</w:t>
      </w:r>
      <w:r w:rsidRPr="00AE4F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организаций. 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>Финансовые средства и имущество, находящиеся в распоряжении и пользовании Совета, формируются за счет:</w:t>
      </w:r>
    </w:p>
    <w:p w:rsidR="00AE4F96" w:rsidRPr="00AE4F96" w:rsidRDefault="00AE4F96" w:rsidP="00AE4F96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вступительных, регулярных и единовременных, в том числе целевых, добровольных взносов его членов;</w:t>
      </w:r>
    </w:p>
    <w:p w:rsidR="00AE4F96" w:rsidRPr="00AE4F96" w:rsidRDefault="00AE4F96" w:rsidP="00AE4F96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пожертвований, дарений, завещаний денежных средств и имущества физическими и (или) юридическими лицами;</w:t>
      </w:r>
    </w:p>
    <w:p w:rsidR="00AE4F96" w:rsidRPr="00AE4F96" w:rsidRDefault="00AE4F96" w:rsidP="00AE4F96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иных поступлений, не запрещенных законодательством РФ.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3.4. 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3.5. Средства Попечительского совета дошкольного образовательного учреждения расходуются по сметам, утвержденным правлением Совета. 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3.6. 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 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3.7. Все доходы Совета направляются на достижение целей его создания и не подлежат распределению между членами Совета. </w:t>
      </w:r>
      <w:r w:rsidRPr="00AE4F96">
        <w:rPr>
          <w:rFonts w:ascii="Times New Roman" w:eastAsia="Times New Roman" w:hAnsi="Times New Roman" w:cs="Times New Roman"/>
          <w:color w:val="FFFFFF"/>
          <w:sz w:val="28"/>
          <w:szCs w:val="28"/>
        </w:rPr>
        <w:t>Источник:tryda.com/node/4242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и финансовой деятельности Попечительского Совета ДОУ.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b/>
          <w:sz w:val="28"/>
          <w:szCs w:val="28"/>
        </w:rPr>
        <w:t xml:space="preserve">4. Основные функции </w:t>
      </w:r>
      <w:hyperlink r:id="rId10" w:history="1">
        <w:r w:rsidRPr="00AE4F96">
          <w:rPr>
            <w:rFonts w:ascii="Times New Roman" w:eastAsia="Times New Roman" w:hAnsi="Times New Roman" w:cs="Times New Roman"/>
            <w:b/>
            <w:sz w:val="28"/>
            <w:szCs w:val="28"/>
          </w:rPr>
          <w:t>Попечительского совета</w:t>
        </w:r>
      </w:hyperlink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AE4F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>В соответствии с направлениями своей деятельности, для достижения целей своего создания, Попечительский совет ДОУ через своих членов:</w:t>
      </w:r>
    </w:p>
    <w:p w:rsidR="00AE4F96" w:rsidRPr="00AE4F96" w:rsidRDefault="00AE4F96" w:rsidP="00AE4F96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:rsidR="00AE4F96" w:rsidRPr="00AE4F96" w:rsidRDefault="00AE4F96" w:rsidP="00AE4F96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содействует созданию и публикации учебных, методических, рекламных и т.д., материалов и пособий, проведению инновационной образовательной работы в дошкольном образовательном учреждении, повышающей эффективность и качество образования, популяризации результатов деятельности ДОУ, способствующих повышению его престижа; </w:t>
      </w:r>
    </w:p>
    <w:p w:rsidR="00AE4F96" w:rsidRPr="00AE4F96" w:rsidRDefault="00AE4F96" w:rsidP="00AE4F96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:rsidR="00AE4F96" w:rsidRPr="00AE4F96" w:rsidRDefault="00AE4F96" w:rsidP="00AE4F96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</w:t>
      </w:r>
      <w:proofErr w:type="gramStart"/>
      <w:r w:rsidRPr="00AE4F9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 целевым использованием полученных пожертвований для ДОУ.</w:t>
      </w:r>
    </w:p>
    <w:p w:rsidR="00AE4F96" w:rsidRPr="00AE4F96" w:rsidRDefault="00AE4F96" w:rsidP="00AE4F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F96" w:rsidRPr="00AE4F96" w:rsidRDefault="00AE4F96" w:rsidP="00AE4F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b/>
          <w:sz w:val="28"/>
          <w:szCs w:val="28"/>
        </w:rPr>
        <w:t>5. Состав и организация работы Попечительского совета ДОУ</w:t>
      </w:r>
    </w:p>
    <w:p w:rsidR="00AE4F96" w:rsidRPr="00AE4F96" w:rsidRDefault="00AE4F96" w:rsidP="00AE4F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Попечительский совет возглавляет председатель, обладающий организационными и координационными полномочиями. </w:t>
      </w:r>
    </w:p>
    <w:p w:rsidR="00AE4F96" w:rsidRPr="00AE4F96" w:rsidRDefault="00AE4F96" w:rsidP="00AE4F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5.2.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иными органами </w:t>
      </w: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(общим родительским собранием, управляющим советом или иным органом коллегиального управления). </w:t>
      </w:r>
    </w:p>
    <w:p w:rsidR="00AE4F96" w:rsidRPr="00AE4F96" w:rsidRDefault="00AE4F96" w:rsidP="00AE4F96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5.3. Состав и число членов Попечительского совета определяется заведующим дошкольным образовательным учреждением,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 </w:t>
      </w:r>
    </w:p>
    <w:p w:rsidR="00AE4F96" w:rsidRPr="00AE4F96" w:rsidRDefault="00AE4F96" w:rsidP="00AE4F96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>В состав Попечительского совета могут входить:</w:t>
      </w:r>
    </w:p>
    <w:p w:rsidR="00AE4F96" w:rsidRPr="00AE4F96" w:rsidRDefault="00AE4F96" w:rsidP="00AE4F96">
      <w:pPr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заведующий ДОУ;</w:t>
      </w:r>
    </w:p>
    <w:p w:rsidR="00AE4F96" w:rsidRPr="00AE4F96" w:rsidRDefault="00AE4F96" w:rsidP="00AE4F96">
      <w:pPr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представители трудового коллектива детского сада;</w:t>
      </w:r>
    </w:p>
    <w:p w:rsidR="00AE4F96" w:rsidRPr="00AE4F96" w:rsidRDefault="00AE4F96" w:rsidP="00AE4F96">
      <w:pPr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родители, законные представители воспитанников образовательного учреждения;</w:t>
      </w:r>
    </w:p>
    <w:p w:rsidR="00AE4F96" w:rsidRPr="00AE4F96" w:rsidRDefault="00AE4F96" w:rsidP="00AE4F96">
      <w:pPr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AE4F96" w:rsidRPr="00AE4F96" w:rsidRDefault="00AE4F96" w:rsidP="00AE4F96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5.5. Председатель Совета организует работу Попечительского совета, ведет заседания Совета, выносит на рассмотрение Совета предложения о планах его работы и времени заседаний. Заместитель председателя Попечительского совета в отсутствие председателя Совета выполняет его функции.</w:t>
      </w:r>
    </w:p>
    <w:p w:rsidR="00AE4F96" w:rsidRPr="00AE4F96" w:rsidRDefault="00AE4F96" w:rsidP="00AE4F96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5.6. </w:t>
      </w:r>
      <w:r w:rsidRPr="00AE4F96">
        <w:rPr>
          <w:rFonts w:ascii="Times New Roman" w:eastAsia="Times New Roman" w:hAnsi="Times New Roman" w:cs="Times New Roman"/>
          <w:sz w:val="28"/>
          <w:szCs w:val="28"/>
        </w:rPr>
        <w:t>Организационной формой работы Попечительского совета являются заседания, которые проводятся по мере необходимости, но не реже одного раза в квартал.</w:t>
      </w:r>
    </w:p>
    <w:p w:rsidR="00AE4F96" w:rsidRPr="00AE4F96" w:rsidRDefault="00AE4F96" w:rsidP="00AE4F96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5.7. На заседании Совета ведется протокол, который составляется не позднее пяти дней после его проведения. </w:t>
      </w:r>
    </w:p>
    <w:p w:rsidR="00AE4F96" w:rsidRPr="00AE4F96" w:rsidRDefault="00AE4F96" w:rsidP="00AE4F96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 </w:t>
      </w:r>
    </w:p>
    <w:p w:rsidR="00AE4F96" w:rsidRPr="00AE4F96" w:rsidRDefault="00AE4F96" w:rsidP="00AE4F96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5.9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>. В протоколе указываются:</w:t>
      </w:r>
    </w:p>
    <w:p w:rsidR="00AE4F96" w:rsidRPr="00AE4F96" w:rsidRDefault="00AE4F96" w:rsidP="00AE4F96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место и время проведения заседания;</w:t>
      </w:r>
    </w:p>
    <w:p w:rsidR="00AE4F96" w:rsidRPr="00AE4F96" w:rsidRDefault="00AE4F96" w:rsidP="00AE4F96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количественное присутствие (отсутствие) членов Попечительского совета;</w:t>
      </w:r>
    </w:p>
    <w:p w:rsidR="00AE4F96" w:rsidRPr="00AE4F96" w:rsidRDefault="00AE4F96" w:rsidP="00AE4F96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Ф.И.О, должность приглашенных участников Попечительского совета;</w:t>
      </w:r>
    </w:p>
    <w:p w:rsidR="00AE4F96" w:rsidRPr="00AE4F96" w:rsidRDefault="00AE4F96" w:rsidP="00AE4F96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повестка дня;</w:t>
      </w:r>
    </w:p>
    <w:p w:rsidR="00AE4F96" w:rsidRPr="00AE4F96" w:rsidRDefault="00AE4F96" w:rsidP="00AE4F96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ход обсуждения вопросов;</w:t>
      </w:r>
    </w:p>
    <w:p w:rsidR="00AE4F96" w:rsidRPr="00AE4F96" w:rsidRDefault="00AE4F96" w:rsidP="00AE4F96">
      <w:pPr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предложения, рекомендации и замечания членов Попечительского совета и приглашенных лиц;</w:t>
      </w:r>
    </w:p>
    <w:p w:rsidR="00AE4F96" w:rsidRPr="00AE4F96" w:rsidRDefault="00AE4F96" w:rsidP="00AE4F96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:rsidR="00AE4F96" w:rsidRPr="00AE4F96" w:rsidRDefault="00AE4F96" w:rsidP="00AE4F96">
      <w:pPr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решения, принятые Советом. </w:t>
      </w:r>
    </w:p>
    <w:p w:rsidR="00AE4F96" w:rsidRPr="00AE4F96" w:rsidRDefault="00AE4F96" w:rsidP="00AE4F96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Протокол может содержать также другую необходимую информацию. </w:t>
      </w:r>
    </w:p>
    <w:p w:rsidR="00AE4F96" w:rsidRPr="00AE4F96" w:rsidRDefault="00AE4F96" w:rsidP="00AE4F96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5.10. </w:t>
      </w: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Заседание Попечительского совета ДОУ 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 председательствующего.</w:t>
      </w:r>
    </w:p>
    <w:p w:rsidR="00AE4F96" w:rsidRPr="00AE4F96" w:rsidRDefault="00AE4F96" w:rsidP="00AE4F96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детского сада.</w:t>
      </w:r>
    </w:p>
    <w:p w:rsidR="00AE4F96" w:rsidRPr="00AE4F96" w:rsidRDefault="00AE4F96" w:rsidP="00AE4F96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5.12.</w:t>
      </w:r>
      <w:r w:rsidRPr="00AE4F96">
        <w:rPr>
          <w:rFonts w:ascii="Times New Roman" w:eastAsia="Times New Roman" w:hAnsi="Times New Roman" w:cs="Times New Roman"/>
          <w:color w:val="51493F"/>
          <w:sz w:val="28"/>
          <w:szCs w:val="28"/>
          <w:shd w:val="clear" w:color="auto" w:fill="FFFFFF"/>
        </w:rPr>
        <w:t xml:space="preserve"> </w:t>
      </w: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ежегодном собрании по итогам года председатель Попечительского Совета ДОУ представляет отчет о проделанной работе. Собрание проводится на основе гласности с привлечением представителей Совета, Родительского комитета, Общего собрания работников, а также других организаций и лиц, заинтересованных в совершенствовании деятельности </w:t>
      </w:r>
      <w:r w:rsidRPr="00AE4F96">
        <w:rPr>
          <w:rFonts w:ascii="Times New Roman" w:eastAsia="Times New Roman" w:hAnsi="Times New Roman" w:cs="Times New Roman"/>
          <w:sz w:val="28"/>
          <w:szCs w:val="28"/>
        </w:rPr>
        <w:t>дошкольного образовательного учреждении.</w:t>
      </w:r>
    </w:p>
    <w:p w:rsidR="00AE4F96" w:rsidRPr="00AE4F96" w:rsidRDefault="00AE4F96" w:rsidP="00AE4F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F96" w:rsidRPr="00AE4F96" w:rsidRDefault="00AE4F96" w:rsidP="00AE4F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b/>
          <w:sz w:val="28"/>
          <w:szCs w:val="28"/>
        </w:rPr>
        <w:t xml:space="preserve">6. Полномочия председателя и членов Попечительского совета </w:t>
      </w:r>
    </w:p>
    <w:p w:rsidR="00AE4F96" w:rsidRPr="00AE4F96" w:rsidRDefault="00AE4F96" w:rsidP="00AE4F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>Председатель Совета в соответствии со своей компетенцией:</w:t>
      </w:r>
    </w:p>
    <w:p w:rsidR="00AE4F96" w:rsidRPr="00AE4F96" w:rsidRDefault="00AE4F96" w:rsidP="00AE4F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представляет Попечительский совет ДОУ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AE4F96" w:rsidRPr="00AE4F96" w:rsidRDefault="00AE4F96" w:rsidP="00AE4F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распоряжается средствами Совета;</w:t>
      </w:r>
    </w:p>
    <w:p w:rsidR="00AE4F96" w:rsidRPr="00AE4F96" w:rsidRDefault="00AE4F96" w:rsidP="00AE4F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подписывает документы Попечительского совета;</w:t>
      </w:r>
    </w:p>
    <w:p w:rsidR="00AE4F96" w:rsidRPr="00AE4F96" w:rsidRDefault="00AE4F96" w:rsidP="00AE4F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утверждает решения и рекомендации, принятые </w:t>
      </w:r>
      <w:r w:rsidRPr="00AE4F96">
        <w:rPr>
          <w:rFonts w:ascii="Times New Roman" w:eastAsia="Times New Roman" w:hAnsi="Times New Roman" w:cs="Times New Roman"/>
          <w:sz w:val="28"/>
          <w:szCs w:val="28"/>
        </w:rPr>
        <w:t>дошкольным образовательным учреждением</w:t>
      </w: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AE4F96" w:rsidRPr="00AE4F96" w:rsidRDefault="00AE4F96" w:rsidP="00AE4F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издает приказы, распоряжения, инструкции и другие акты;</w:t>
      </w:r>
    </w:p>
    <w:p w:rsidR="00AE4F96" w:rsidRPr="00AE4F96" w:rsidRDefault="00AE4F96" w:rsidP="00AE4F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организует учет и отчетность Совета.</w:t>
      </w:r>
    </w:p>
    <w:p w:rsidR="00AE4F96" w:rsidRPr="00AE4F96" w:rsidRDefault="00AE4F96" w:rsidP="00AE4F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>Члены Совета имеют право</w:t>
      </w:r>
      <w:r w:rsidRPr="00AE4F9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4F96" w:rsidRPr="00AE4F96" w:rsidRDefault="00AE4F96" w:rsidP="00AE4F9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выдвигать, избирать и быть избранным в руководящие органы Попечительского совета;</w:t>
      </w:r>
    </w:p>
    <w:p w:rsidR="00AE4F96" w:rsidRPr="00AE4F96" w:rsidRDefault="00AE4F96" w:rsidP="00AE4F9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:rsidR="00AE4F96" w:rsidRPr="00AE4F96" w:rsidRDefault="00AE4F96" w:rsidP="00AE4F9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:rsidR="00AE4F96" w:rsidRPr="00AE4F96" w:rsidRDefault="00AE4F96" w:rsidP="00AE4F9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досрочно выйти из состава Попечительского совета.</w:t>
      </w:r>
    </w:p>
    <w:p w:rsidR="00AE4F96" w:rsidRPr="00AE4F96" w:rsidRDefault="00AE4F96" w:rsidP="00AE4F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>Члены Попечительского совета обязаны</w:t>
      </w:r>
      <w:r w:rsidRPr="00AE4F9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4F96" w:rsidRPr="00AE4F96" w:rsidRDefault="00AE4F96" w:rsidP="00AE4F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принимать активное участие в работе Совета;</w:t>
      </w:r>
    </w:p>
    <w:p w:rsidR="00AE4F96" w:rsidRPr="00AE4F96" w:rsidRDefault="00AE4F96" w:rsidP="00AE4F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своевременно доводить до сведения Попечительского совета дошкольного образовательного учреждения любую полученную ими информацию, представляющую интерес с точки зрения функций и задач Попечительского совета;</w:t>
      </w:r>
    </w:p>
    <w:p w:rsidR="00AE4F96" w:rsidRPr="00AE4F96" w:rsidRDefault="00AE4F96" w:rsidP="00AE4F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:rsidR="00AE4F96" w:rsidRPr="00AE4F96" w:rsidRDefault="00AE4F96" w:rsidP="00AE4F9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своевременно проинформировать Попечительский совет о досрочном прекращении своего участия в его работе.</w:t>
      </w:r>
    </w:p>
    <w:p w:rsidR="00AE4F96" w:rsidRPr="00AE4F96" w:rsidRDefault="00AE4F96" w:rsidP="00AE4F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F96" w:rsidRPr="00AE4F96" w:rsidRDefault="00AE4F96" w:rsidP="00AE4F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b/>
          <w:sz w:val="28"/>
          <w:szCs w:val="28"/>
        </w:rPr>
        <w:t>7. Ответственность Попечительского совета</w:t>
      </w:r>
    </w:p>
    <w:p w:rsidR="00AE4F96" w:rsidRPr="00AE4F96" w:rsidRDefault="00AE4F96" w:rsidP="00AE4F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Pr="00AE4F96">
        <w:rPr>
          <w:rFonts w:ascii="Times New Roman" w:eastAsia="Times New Roman" w:hAnsi="Times New Roman" w:cs="Times New Roman"/>
          <w:sz w:val="28"/>
          <w:szCs w:val="28"/>
          <w:u w:val="single"/>
        </w:rPr>
        <w:t>Попечительский совет несёт ответственность:</w:t>
      </w:r>
    </w:p>
    <w:p w:rsidR="00AE4F96" w:rsidRPr="00AE4F96" w:rsidRDefault="00AE4F96" w:rsidP="00AE4F9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за соблюдение действующего законодательства Российской Федерации, Устава дошкольного образовательного учреждения и настоящего Положения по реализации задач Попечительского совета;</w:t>
      </w:r>
    </w:p>
    <w:p w:rsidR="00AE4F96" w:rsidRPr="00AE4F96" w:rsidRDefault="00AE4F96" w:rsidP="00AE4F9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iCs/>
          <w:sz w:val="28"/>
          <w:szCs w:val="28"/>
        </w:rPr>
        <w:t xml:space="preserve">за выполнение плана работы </w:t>
      </w:r>
      <w:r w:rsidRPr="00AE4F96">
        <w:rPr>
          <w:rFonts w:ascii="Times New Roman" w:eastAsia="Times New Roman" w:hAnsi="Times New Roman" w:cs="Times New Roman"/>
          <w:sz w:val="28"/>
          <w:szCs w:val="28"/>
        </w:rPr>
        <w:t>Совета;</w:t>
      </w:r>
    </w:p>
    <w:p w:rsidR="00AE4F96" w:rsidRPr="00AE4F96" w:rsidRDefault="00AE4F96" w:rsidP="00AE4F9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lastRenderedPageBreak/>
        <w:t>за компетентность принимаемых решений;</w:t>
      </w:r>
    </w:p>
    <w:p w:rsidR="00AE4F96" w:rsidRPr="00AE4F96" w:rsidRDefault="00AE4F96" w:rsidP="00AE4F9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за развитие принципов самоуправления ДОУ.</w:t>
      </w:r>
    </w:p>
    <w:p w:rsidR="00AE4F96" w:rsidRPr="00AE4F96" w:rsidRDefault="00AE4F96" w:rsidP="00AE4F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F96" w:rsidRPr="00AE4F96" w:rsidRDefault="00AE4F96" w:rsidP="00AE4F9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b/>
          <w:sz w:val="28"/>
          <w:szCs w:val="28"/>
        </w:rPr>
        <w:t>8. Ревизионная комиссия</w:t>
      </w:r>
    </w:p>
    <w:p w:rsidR="00AE4F96" w:rsidRPr="00AE4F96" w:rsidRDefault="00AE4F96" w:rsidP="00AE4F96">
      <w:pPr>
        <w:shd w:val="clear" w:color="auto" w:fill="FFFFFF"/>
        <w:tabs>
          <w:tab w:val="left" w:pos="9720"/>
        </w:tabs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8.1. Ревизионная комиссия — орган, осуществляющий </w:t>
      </w:r>
      <w:proofErr w:type="gramStart"/>
      <w:r w:rsidRPr="00AE4F9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 законностью и эффективностью использования средств, за финансово-хозяйственной деятельностью Попечительского совета. </w:t>
      </w:r>
    </w:p>
    <w:p w:rsidR="00AE4F96" w:rsidRPr="00AE4F96" w:rsidRDefault="00AE4F96" w:rsidP="00AE4F9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8.2. Ревизионная комиссия избирается общим собранием Попечительского совета из числа его членов сроком на 4 года.</w:t>
      </w:r>
    </w:p>
    <w:p w:rsidR="00AE4F96" w:rsidRPr="00AE4F96" w:rsidRDefault="00AE4F96" w:rsidP="00AE4F9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8.3. Деятельность Ревизионной комиссии определяется Положением о ревизионной комиссии Попечительского совета, утвержденным общим собранием.</w:t>
      </w:r>
    </w:p>
    <w:p w:rsidR="00AE4F96" w:rsidRPr="00AE4F96" w:rsidRDefault="00AE4F96" w:rsidP="00AE4F9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F96" w:rsidRPr="00AE4F96" w:rsidRDefault="00AE4F96" w:rsidP="00AE4F9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b/>
          <w:sz w:val="28"/>
          <w:szCs w:val="28"/>
        </w:rPr>
        <w:t xml:space="preserve">9. Ликвидация и реорганизация Попечительского совета 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9.1. Ликвидация и реорганизация Попечительского совета ДОУ производится по решению общего собрания Совета либо по решению суда в порядке, установленном действующим законодательством Российской </w:t>
      </w:r>
      <w:proofErr w:type="spellStart"/>
      <w:r w:rsidRPr="00AE4F96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gramStart"/>
      <w:r w:rsidRPr="00AE4F9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E4F96">
        <w:rPr>
          <w:rFonts w:ascii="Times New Roman" w:eastAsia="Times New Roman" w:hAnsi="Times New Roman" w:cs="Times New Roman"/>
          <w:color w:val="FFFFFF"/>
          <w:sz w:val="28"/>
          <w:szCs w:val="28"/>
        </w:rPr>
        <w:t>И</w:t>
      </w:r>
      <w:proofErr w:type="gramEnd"/>
      <w:r w:rsidRPr="00AE4F96">
        <w:rPr>
          <w:rFonts w:ascii="Times New Roman" w:eastAsia="Times New Roman" w:hAnsi="Times New Roman" w:cs="Times New Roman"/>
          <w:color w:val="FFFFFF"/>
          <w:sz w:val="28"/>
          <w:szCs w:val="28"/>
        </w:rPr>
        <w:t>сточник</w:t>
      </w:r>
      <w:proofErr w:type="spellEnd"/>
      <w:r w:rsidRPr="00AE4F96">
        <w:rPr>
          <w:rFonts w:ascii="Times New Roman" w:eastAsia="Times New Roman" w:hAnsi="Times New Roman" w:cs="Times New Roman"/>
          <w:color w:val="FFFFFF"/>
          <w:sz w:val="28"/>
          <w:szCs w:val="28"/>
        </w:rPr>
        <w:t>: https://ohrana-tryda.com/node/4242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 xml:space="preserve">9.2. </w:t>
      </w: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</w:t>
      </w:r>
      <w:r w:rsidRPr="00AE4F9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AE4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комиссии, образуемой при внесении решения о ликвидации Попечительского Совета.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b/>
          <w:sz w:val="28"/>
          <w:szCs w:val="28"/>
        </w:rPr>
        <w:t>10. Заключительные положения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10.1. Настоящее Положение о Попечительском совете является локальным нормативным актом дошкольного образовательного учреждения, принимается на Общем собрании работников и утверждаются (вводится в действие) приказом заведующего ДОУ.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10.3. Положение о Попечительском совете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F96">
        <w:rPr>
          <w:rFonts w:ascii="Times New Roman" w:eastAsia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E4F96" w:rsidRPr="00AE4F96" w:rsidRDefault="00AE4F96" w:rsidP="00AE4F9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F96" w:rsidRPr="00AE4F96" w:rsidRDefault="00AE4F96" w:rsidP="00AE4F96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E4F96">
        <w:rPr>
          <w:rFonts w:ascii="Times New Roman" w:eastAsia="Calibri" w:hAnsi="Times New Roman" w:cs="Times New Roman"/>
          <w:sz w:val="28"/>
          <w:szCs w:val="28"/>
        </w:rPr>
        <w:t>ПРИНЯТО:</w:t>
      </w:r>
      <w:r w:rsidRPr="00AE4F96">
        <w:rPr>
          <w:rFonts w:ascii="Times New Roman" w:eastAsia="Calibri" w:hAnsi="Times New Roman" w:cs="Times New Roman"/>
          <w:sz w:val="28"/>
          <w:szCs w:val="28"/>
        </w:rPr>
        <w:tab/>
      </w:r>
      <w:r w:rsidRPr="00AE4F96">
        <w:rPr>
          <w:rFonts w:ascii="Times New Roman" w:eastAsia="Calibri" w:hAnsi="Times New Roman" w:cs="Times New Roman"/>
          <w:sz w:val="28"/>
          <w:szCs w:val="28"/>
        </w:rPr>
        <w:tab/>
      </w:r>
      <w:r w:rsidRPr="00AE4F96">
        <w:rPr>
          <w:rFonts w:ascii="Times New Roman" w:eastAsia="Calibri" w:hAnsi="Times New Roman" w:cs="Times New Roman"/>
          <w:sz w:val="28"/>
          <w:szCs w:val="28"/>
        </w:rPr>
        <w:tab/>
      </w:r>
      <w:r w:rsidRPr="00AE4F96">
        <w:rPr>
          <w:rFonts w:ascii="Times New Roman" w:eastAsia="Calibri" w:hAnsi="Times New Roman" w:cs="Times New Roman"/>
          <w:sz w:val="28"/>
          <w:szCs w:val="28"/>
        </w:rPr>
        <w:tab/>
      </w:r>
      <w:r w:rsidRPr="00AE4F9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</w:t>
      </w:r>
    </w:p>
    <w:p w:rsidR="00AE4F96" w:rsidRPr="00AE4F96" w:rsidRDefault="00AE4F96" w:rsidP="00AE4F96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E4F96">
        <w:rPr>
          <w:rFonts w:ascii="Times New Roman" w:eastAsia="Calibri" w:hAnsi="Times New Roman" w:cs="Times New Roman"/>
          <w:sz w:val="28"/>
          <w:szCs w:val="28"/>
        </w:rPr>
        <w:t xml:space="preserve">На плановом общем собрании                               </w:t>
      </w:r>
    </w:p>
    <w:p w:rsidR="00AE4F96" w:rsidRPr="00AE4F96" w:rsidRDefault="00AE4F96" w:rsidP="00AE4F96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E4F96">
        <w:rPr>
          <w:rFonts w:ascii="Times New Roman" w:eastAsia="Calibri" w:hAnsi="Times New Roman" w:cs="Times New Roman"/>
          <w:sz w:val="28"/>
          <w:szCs w:val="28"/>
        </w:rPr>
        <w:t>трудового коллектива</w:t>
      </w:r>
      <w:r w:rsidRPr="00AE4F96">
        <w:rPr>
          <w:rFonts w:ascii="Times New Roman" w:eastAsia="Calibri" w:hAnsi="Times New Roman" w:cs="Times New Roman"/>
          <w:sz w:val="28"/>
          <w:szCs w:val="28"/>
        </w:rPr>
        <w:tab/>
      </w:r>
      <w:r w:rsidRPr="00AE4F96">
        <w:rPr>
          <w:rFonts w:ascii="Times New Roman" w:eastAsia="Calibri" w:hAnsi="Times New Roman" w:cs="Times New Roman"/>
          <w:sz w:val="28"/>
          <w:szCs w:val="28"/>
        </w:rPr>
        <w:tab/>
      </w:r>
      <w:r w:rsidRPr="00AE4F96">
        <w:rPr>
          <w:rFonts w:ascii="Times New Roman" w:eastAsia="Calibri" w:hAnsi="Times New Roman" w:cs="Times New Roman"/>
          <w:sz w:val="28"/>
          <w:szCs w:val="28"/>
        </w:rPr>
        <w:tab/>
      </w:r>
      <w:r w:rsidRPr="00AE4F96">
        <w:rPr>
          <w:rFonts w:ascii="Times New Roman" w:eastAsia="Calibri" w:hAnsi="Times New Roman" w:cs="Times New Roman"/>
          <w:sz w:val="28"/>
          <w:szCs w:val="28"/>
        </w:rPr>
        <w:tab/>
      </w:r>
      <w:r w:rsidRPr="00AE4F96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</w:p>
    <w:p w:rsidR="00AE4F96" w:rsidRPr="00AE4F96" w:rsidRDefault="00AE4F96" w:rsidP="00AE4F96">
      <w:pPr>
        <w:rPr>
          <w:rFonts w:ascii="Times New Roman" w:hAnsi="Times New Roman" w:cs="Times New Roman"/>
          <w:sz w:val="28"/>
          <w:szCs w:val="28"/>
        </w:rPr>
      </w:pPr>
      <w:r w:rsidRPr="00AE4F96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AE4F9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03.09.</w:t>
      </w:r>
      <w:r w:rsidRPr="00AE4F96">
        <w:rPr>
          <w:rFonts w:ascii="Times New Roman" w:eastAsia="Calibri" w:hAnsi="Times New Roman" w:cs="Times New Roman"/>
          <w:sz w:val="28"/>
          <w:szCs w:val="28"/>
        </w:rPr>
        <w:t>2025г.</w:t>
      </w:r>
    </w:p>
    <w:p w:rsidR="002B7053" w:rsidRDefault="002B7053" w:rsidP="00AE4F96">
      <w:pPr>
        <w:pStyle w:val="20"/>
        <w:shd w:val="clear" w:color="auto" w:fill="auto"/>
        <w:tabs>
          <w:tab w:val="left" w:pos="538"/>
        </w:tabs>
        <w:spacing w:before="0" w:after="0" w:line="322" w:lineRule="exact"/>
        <w:jc w:val="both"/>
        <w:rPr>
          <w:sz w:val="28"/>
          <w:szCs w:val="28"/>
        </w:rPr>
      </w:pPr>
    </w:p>
    <w:p w:rsidR="002B7053" w:rsidRDefault="002B7053" w:rsidP="00AE4F96">
      <w:pPr>
        <w:pStyle w:val="20"/>
        <w:shd w:val="clear" w:color="auto" w:fill="auto"/>
        <w:tabs>
          <w:tab w:val="left" w:pos="538"/>
        </w:tabs>
        <w:spacing w:before="0" w:after="0" w:line="322" w:lineRule="exact"/>
        <w:jc w:val="both"/>
        <w:rPr>
          <w:sz w:val="28"/>
          <w:szCs w:val="28"/>
        </w:rPr>
      </w:pPr>
    </w:p>
    <w:p w:rsidR="002B7053" w:rsidRDefault="002B7053" w:rsidP="00AE4F96">
      <w:pPr>
        <w:pStyle w:val="20"/>
        <w:shd w:val="clear" w:color="auto" w:fill="auto"/>
        <w:tabs>
          <w:tab w:val="left" w:pos="538"/>
        </w:tabs>
        <w:spacing w:before="0" w:after="0" w:line="322" w:lineRule="exact"/>
        <w:jc w:val="both"/>
        <w:rPr>
          <w:sz w:val="28"/>
          <w:szCs w:val="28"/>
        </w:rPr>
      </w:pPr>
    </w:p>
    <w:p w:rsidR="002B7053" w:rsidRDefault="002B7053" w:rsidP="002B7053">
      <w:pPr>
        <w:framePr w:h="1680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442200" cy="10678795"/>
            <wp:effectExtent l="19050" t="0" r="6350" b="0"/>
            <wp:docPr id="1" name="Рисунок 1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1067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53" w:rsidRPr="00AE4F96" w:rsidRDefault="002B7053" w:rsidP="002B7053">
      <w:pPr>
        <w:pStyle w:val="20"/>
        <w:shd w:val="clear" w:color="auto" w:fill="auto"/>
        <w:tabs>
          <w:tab w:val="left" w:pos="538"/>
        </w:tabs>
        <w:spacing w:before="0" w:after="0" w:line="322" w:lineRule="exact"/>
        <w:jc w:val="both"/>
        <w:rPr>
          <w:sz w:val="28"/>
          <w:szCs w:val="28"/>
        </w:rPr>
      </w:pPr>
    </w:p>
    <w:sectPr w:rsidR="002B7053" w:rsidRPr="00AE4F96" w:rsidSect="007A38E1">
      <w:pgSz w:w="11900" w:h="16840"/>
      <w:pgMar w:top="772" w:right="898" w:bottom="772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5AB" w:rsidRDefault="00A015AB" w:rsidP="007A38E1">
      <w:r>
        <w:separator/>
      </w:r>
    </w:p>
  </w:endnote>
  <w:endnote w:type="continuationSeparator" w:id="0">
    <w:p w:rsidR="00A015AB" w:rsidRDefault="00A015AB" w:rsidP="007A3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5AB" w:rsidRDefault="00A015AB"/>
  </w:footnote>
  <w:footnote w:type="continuationSeparator" w:id="0">
    <w:p w:rsidR="00A015AB" w:rsidRDefault="00A015A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134"/>
    <w:multiLevelType w:val="hybridMultilevel"/>
    <w:tmpl w:val="F64C7D2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D048F"/>
    <w:multiLevelType w:val="hybridMultilevel"/>
    <w:tmpl w:val="228CDF9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14308"/>
    <w:multiLevelType w:val="hybridMultilevel"/>
    <w:tmpl w:val="B95EEF1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4954F5"/>
    <w:multiLevelType w:val="hybridMultilevel"/>
    <w:tmpl w:val="14F8C88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F24EF5"/>
    <w:multiLevelType w:val="hybridMultilevel"/>
    <w:tmpl w:val="BB08C97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41C83"/>
    <w:multiLevelType w:val="hybridMultilevel"/>
    <w:tmpl w:val="EBB413CC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70CEF"/>
    <w:multiLevelType w:val="hybridMultilevel"/>
    <w:tmpl w:val="E2FC8424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0842EA"/>
    <w:multiLevelType w:val="hybridMultilevel"/>
    <w:tmpl w:val="B1E2A8F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A41E7E"/>
    <w:multiLevelType w:val="hybridMultilevel"/>
    <w:tmpl w:val="F0FEF550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B4764C"/>
    <w:multiLevelType w:val="hybridMultilevel"/>
    <w:tmpl w:val="1B1AFB2C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BD0DE5"/>
    <w:multiLevelType w:val="hybridMultilevel"/>
    <w:tmpl w:val="5E0A316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8753C4"/>
    <w:multiLevelType w:val="hybridMultilevel"/>
    <w:tmpl w:val="AE8A76F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4B59EB"/>
    <w:multiLevelType w:val="hybridMultilevel"/>
    <w:tmpl w:val="8B721E5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AF65C6"/>
    <w:multiLevelType w:val="multilevel"/>
    <w:tmpl w:val="71EA7E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A38E1"/>
    <w:rsid w:val="00181B42"/>
    <w:rsid w:val="002B7053"/>
    <w:rsid w:val="003D5D26"/>
    <w:rsid w:val="007A38E1"/>
    <w:rsid w:val="00A015AB"/>
    <w:rsid w:val="00AE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38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38E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A3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A3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;Курсив"/>
    <w:basedOn w:val="2"/>
    <w:rsid w:val="007A38E1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7A38E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A38E1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A38E1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B7053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053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4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4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2530</Words>
  <Characters>14421</Characters>
  <Application>Microsoft Office Word</Application>
  <DocSecurity>0</DocSecurity>
  <Lines>120</Lines>
  <Paragraphs>33</Paragraphs>
  <ScaleCrop>false</ScaleCrop>
  <Company/>
  <LinksUpToDate>false</LinksUpToDate>
  <CharactersWithSpaces>16918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2026-01-28T08:52:00Z</dcterms:created>
  <dcterms:modified xsi:type="dcterms:W3CDTF">2026-02-03T12:01:00Z</dcterms:modified>
</cp:coreProperties>
</file>