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72C8" w14:textId="63C24032" w:rsidR="00A55D2E" w:rsidRPr="001E0467" w:rsidRDefault="00A55D2E" w:rsidP="00A55D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Памятка родителям по экологическому воспитанию детей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2C6E770" w14:textId="77777777" w:rsidR="00A55D2E" w:rsidRPr="001E0467" w:rsidRDefault="00A55D2E" w:rsidP="00A55D2E">
      <w:pPr>
        <w:pStyle w:val="c5"/>
        <w:shd w:val="clear" w:color="auto" w:fill="FFFFFF"/>
        <w:spacing w:before="0" w:beforeAutospacing="0" w:after="0" w:afterAutospacing="0"/>
        <w:ind w:firstLine="184"/>
        <w:jc w:val="right"/>
        <w:rPr>
          <w:color w:val="000000"/>
          <w:sz w:val="28"/>
          <w:szCs w:val="28"/>
        </w:rPr>
      </w:pPr>
      <w:r w:rsidRPr="001E0467">
        <w:rPr>
          <w:rStyle w:val="c4"/>
          <w:iCs/>
          <w:color w:val="000000"/>
          <w:sz w:val="28"/>
          <w:szCs w:val="28"/>
        </w:rPr>
        <w:t>Ничто не убеждает лучше примера.</w:t>
      </w:r>
    </w:p>
    <w:p w14:paraId="63A9976A" w14:textId="77777777" w:rsidR="00A55D2E" w:rsidRPr="001E0467" w:rsidRDefault="00A55D2E" w:rsidP="00A55D2E">
      <w:pPr>
        <w:pStyle w:val="c5"/>
        <w:shd w:val="clear" w:color="auto" w:fill="FFFFFF"/>
        <w:spacing w:before="0" w:beforeAutospacing="0" w:after="0" w:afterAutospacing="0"/>
        <w:ind w:firstLine="184"/>
        <w:jc w:val="right"/>
        <w:rPr>
          <w:color w:val="000000"/>
          <w:sz w:val="28"/>
          <w:szCs w:val="28"/>
        </w:rPr>
      </w:pPr>
      <w:r w:rsidRPr="001E0467">
        <w:rPr>
          <w:rStyle w:val="c4"/>
          <w:iCs/>
          <w:color w:val="000000"/>
          <w:sz w:val="28"/>
          <w:szCs w:val="28"/>
        </w:rPr>
        <w:t>Французская пословица</w:t>
      </w:r>
    </w:p>
    <w:p w14:paraId="2E25A9FD" w14:textId="10526E8D" w:rsidR="00A55D2E" w:rsidRPr="00A55D2E" w:rsidRDefault="00A55D2E" w:rsidP="00A55D2E">
      <w:pPr>
        <w:pStyle w:val="c9"/>
        <w:shd w:val="clear" w:color="auto" w:fill="FFFFFF"/>
        <w:spacing w:before="0" w:beforeAutospacing="0" w:after="0" w:afterAutospacing="0"/>
        <w:ind w:firstLine="184"/>
        <w:jc w:val="center"/>
        <w:rPr>
          <w:color w:val="000000"/>
          <w:sz w:val="28"/>
          <w:szCs w:val="28"/>
        </w:rPr>
      </w:pPr>
      <w:r w:rsidRPr="001E0467">
        <w:rPr>
          <w:rStyle w:val="c3"/>
          <w:bCs/>
          <w:color w:val="000000"/>
          <w:sz w:val="28"/>
          <w:szCs w:val="28"/>
        </w:rPr>
        <w:t xml:space="preserve">Уважаемые </w:t>
      </w:r>
      <w:r w:rsidRPr="00DD0FC7">
        <w:rPr>
          <w:rStyle w:val="c3"/>
          <w:bCs/>
          <w:color w:val="000000"/>
          <w:sz w:val="28"/>
          <w:szCs w:val="28"/>
        </w:rPr>
        <w:t>родители!</w:t>
      </w:r>
    </w:p>
    <w:p w14:paraId="0C242F89" w14:textId="77777777" w:rsidR="00A55D2E" w:rsidRPr="00A55D2E" w:rsidRDefault="00A55D2E" w:rsidP="00A55D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 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экологического воспитания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особенно актуальна сегодня. Ведь подрастающему поколению придется жить с тем наследием, которое они получат от нас, взрослых. Основой программы по 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экологическому образованию в саду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является формирование 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экологической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культуры с самого раннего детства. 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 программа ставит пред собой следующие задачи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3405C2E" w14:textId="77777777" w:rsidR="00A55D2E" w:rsidRPr="00A55D2E" w:rsidRDefault="00A55D2E" w:rsidP="00A55D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любви к природе родного края, умения понимать и чувствовать её красоту, бережно относиться к растениям и животным;</w:t>
      </w:r>
    </w:p>
    <w:p w14:paraId="371D4081" w14:textId="77777777" w:rsidR="00A55D2E" w:rsidRPr="00A55D2E" w:rsidRDefault="00A55D2E" w:rsidP="00A55D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условий для получения 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воспитанниками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элементарных знаний о природе и формирование у них ряда представлений о явлениях живой и неживой природы.</w:t>
      </w:r>
    </w:p>
    <w:p w14:paraId="78406F00" w14:textId="7318CF92" w:rsidR="00A55D2E" w:rsidRPr="00A55D2E" w:rsidRDefault="00A55D2E" w:rsidP="00A55D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Экологическое воспитание ребенка начинается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прежде всего, с объяснения, что такое природа, из чего она состоит, какую значимость играет для человечества в целом. Ребенок должен понять и </w:t>
      </w:r>
      <w:r w:rsidR="001E0467"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почувствовать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себя частью природы. Пока он маленький, ему это трудно осознать. Но разговаривать с ребенком на тему 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экологии обязательно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Ведь </w:t>
      </w:r>
      <w:r w:rsidR="001E0467"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все, что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мы, взрослые, ему говорим, а тем более показываем личным примером, ребенок впитывает на подсознательном уровне. Используя различные формы и методы работы по формированию у ребенка 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экологической культуры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всесторонне развиваем ребенка, формируем у него гуманное познание мира природы в процессе игры. Ребенок вооружается системой 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экологических знаний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приобретает практический опыт и навыки, по мере своих сил и умений.</w:t>
      </w:r>
    </w:p>
    <w:p w14:paraId="5AEF408B" w14:textId="43A39AE2" w:rsidR="00A55D2E" w:rsidRPr="00A55D2E" w:rsidRDefault="00A55D2E" w:rsidP="00A55D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об 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экологии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следует проводить в каждой семье. Как же говорить с детьми об 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экологии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подвести их к пониманию важности </w:t>
      </w:r>
      <w:r w:rsidR="001E0467"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того,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необходимо беречь наш общий дом?</w:t>
      </w:r>
    </w:p>
    <w:p w14:paraId="278C03EB" w14:textId="08BA0336" w:rsidR="00A55D2E" w:rsidRPr="00A55D2E" w:rsidRDefault="00A55D2E" w:rsidP="00A55D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Начать можно с простого - с мусора! 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его видят ежедневно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дома, на улице, у подъезда. Нужно </w:t>
      </w:r>
      <w:r w:rsidR="001E0467"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объяснить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поступать, чтобы сократить количество отходов на Земле. И что может произойти, если будет очень много мусора, как нужно с этим бороться. Прежде всего сортировать мусор. Дома заведите несколько </w:t>
      </w:r>
      <w:r w:rsidR="001E0467"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1E04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для вторсырья, батареек и техники, которые можно сдать в пункты приёма, для смешанных отходов. </w:t>
      </w:r>
      <w:r w:rsidR="001E0467"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ребенку, что так мусор легче переработать, </w:t>
      </w:r>
      <w:r w:rsidR="001E0467"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 вторично использовано, меньше всего попадет в природную среду. Привлекайте 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 к сортировке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вместе отвезите бумагу и пластик в пункты приёма, объясняйте, какой ценный вклад вы вносите в сохранение природы.</w:t>
      </w:r>
    </w:p>
    <w:p w14:paraId="417F05AB" w14:textId="749F9805" w:rsidR="00A55D2E" w:rsidRPr="00A55D2E" w:rsidRDefault="00A55D2E" w:rsidP="00A55D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Ещё один простой способ ограничить потребление </w:t>
      </w:r>
      <w:r w:rsidR="001E0467"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это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использовать предметы не одноразовые, например, бутылки и сумки вместо одноразовых пластиковых аналогов. Можно приобрести тканевые сумки для покупок фруктов и овощей. Купите несколько бутылок многоразовых для воды и горячих напитков. Используйте стеклянные контейнеры для еды вместо 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пластиковых. Во-первых, они приносят меньше вреда для организма, во-вторых, срок их эксплуатации гораздо выше!</w:t>
      </w:r>
    </w:p>
    <w:p w14:paraId="41094CE9" w14:textId="77777777" w:rsidR="00A55D2E" w:rsidRPr="00A55D2E" w:rsidRDefault="00A55D2E" w:rsidP="00A55D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Покупайте игрушки из натуральных материалов. Их цена конечно вше, чем у игрушек из пластмассы, но прослужат они дольше. Дефицита сейчас нет, поэтому на полках магазинов вы найдёте множество интересных и познавательных игрушек из природных материалов, которые обязательно понравятся вашим малышам.</w:t>
      </w:r>
    </w:p>
    <w:p w14:paraId="1CD84DAE" w14:textId="77777777" w:rsidR="00A55D2E" w:rsidRPr="00A55D2E" w:rsidRDefault="00A55D2E" w:rsidP="00A55D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Убирайте мусор. Культура поведения человеку прививается с детства. Когда взрослый выкидывает обёртку от мороженого не на траву, а в урну, а под окнами домов нет поляны из брошенных сигарет, то взрослый личным примером показывает ребенку нужный стиль поведения. Не выбрасывайте мусор на улице, участвуйте в городских субботниках, помогайте убирать территорию парка или набережной, мест отдыха, не проходите мимо брошенной кем-то мимо урны бутылки или фантика от конфеты.</w:t>
      </w:r>
    </w:p>
    <w:p w14:paraId="3128C72E" w14:textId="77777777" w:rsidR="00A55D2E" w:rsidRPr="00A55D2E" w:rsidRDefault="00A55D2E" w:rsidP="00A55D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Экономия дома электроэнергии и воды. Этот совет применяется многими семьями, потому что цены на коммунальные услуги, подачу воды и электричество растут. Но не только желание сэкономить должно быть причиной разумного потребления, но и сокращение запасов пресной воды в мире, расходы на содержание тепловых, гидро- или атомных электростанций. Объясните малышу, 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важно не использовать впустую лишнюю воду или электричество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выключать свет, выходя из комнаты, использовать энергосберегающие лампочки, следить за исправностью сантехники, выключать воду во время чистки зубов.</w:t>
      </w:r>
    </w:p>
    <w:p w14:paraId="046E07AE" w14:textId="77777777" w:rsidR="00A55D2E" w:rsidRPr="00A55D2E" w:rsidRDefault="00A55D2E" w:rsidP="00A55D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Еще беречь природу можно проявляя заботу о животных и птицах! Особенно в зимнее время, когда им сложнее найти пропитание и согреться. Приобретите или сделайте своими руками кормушки для птиц. Материалом для них могут стать картонные коробки, пакеты от сока или молока. Помогайте приютам для животных! Можно вместе с ребенком посетить одно из таких мест. покажите, как тяжело приходится животным без хозяев, как сильно они нуждаются в помощи, заботе и внимании. Такие поездки помогут не только привить любовь к природе, но и развить эмоциональный интеллект ребёнка.</w:t>
      </w:r>
    </w:p>
    <w:p w14:paraId="0C295B22" w14:textId="1FE8F58B" w:rsidR="00A55D2E" w:rsidRPr="00A55D2E" w:rsidRDefault="00A55D2E" w:rsidP="00A55D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Многим детям нравится наблюдать за растениями и ухаживать за ними. Можно приобщать ребенка к выращиванию домашних растений. Поручить ребенку своевременно их поливать, рыхлить землю, наблюдая при этом за ростом и развитием растения, появлением новых росточков, цветов, плодов. Ребенок должен </w:t>
      </w:r>
      <w:r w:rsidR="001E0467" w:rsidRPr="001E04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почувствовать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ответственность за живое существо. И именно его мы будем развивать, доверяя крохе жизнь зеленых питомцев.</w:t>
      </w:r>
    </w:p>
    <w:p w14:paraId="2999CE51" w14:textId="77777777" w:rsidR="00A55D2E" w:rsidRPr="00A55D2E" w:rsidRDefault="00A55D2E" w:rsidP="00A55D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Особенно ребёнка тянет к животным. Он страстно желает иметь и опекать какое-либо живое существо. Содержание в доме животного связано с дополнительной нагрузкой и трудностями. И всё-таки, трудно переоценить 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воздействие, которое оказывает на формирование личности ребёнка общение, забота и уход за слабым живым существом. С животными ребёнок может эмоционально общаться - играть и разговаривать. Игры с собаками и кошками тренируют 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 физически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Ребенок становится более подвижным и ловким, совершенствуется его моторика и координация движений. Наличие животного в доме делает дружнее и </w:t>
      </w:r>
      <w:proofErr w:type="spellStart"/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сплочённее</w:t>
      </w:r>
      <w:proofErr w:type="spellEnd"/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семью.</w:t>
      </w:r>
    </w:p>
    <w:p w14:paraId="0C8CBE4A" w14:textId="77777777" w:rsidR="00A55D2E" w:rsidRPr="00A55D2E" w:rsidRDefault="00A55D2E" w:rsidP="00A55D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Так же огромное значение имеет художественно-творческая деятельность 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Лепка из глины, пластилина, все виды аппликаций, конструирование с применением круп, теста и природных материалов, рисование с помощью растительных элементов – всё это способствуют 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воспитанию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любви к природе у дошкольников. Стремление сделать красивее, лучше влияет на мир чувств, позволяет раскрыть творческий потенциал, повышает уровень развития речи у дошкольников, дети учатся создавать, учатся понимать и видеть красоту и богатство природы.</w:t>
      </w:r>
    </w:p>
    <w:p w14:paraId="0E6CCD97" w14:textId="77777777" w:rsidR="00A55D2E" w:rsidRPr="00A55D2E" w:rsidRDefault="00A55D2E" w:rsidP="00A55D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Экологическое воспитание</w:t>
      </w:r>
      <w:r w:rsidRPr="00A55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действеннее только в том случае, если в семье существует постоянное, каждодневное общение взрослых с детьми. Не жалейте своего времени на игры с домашними животными, на ботанические эксперименты, на чтение добрых стихов и рассказов о природе, на прогулки. И тогда ваши дети и во взрослой жизни будут осознанно и заботливо относиться ко всему живому и неживому на Земле.</w:t>
      </w:r>
    </w:p>
    <w:p w14:paraId="37FCDCAB" w14:textId="77777777" w:rsidR="008627CF" w:rsidRPr="001E0467" w:rsidRDefault="008627CF"/>
    <w:sectPr w:rsidR="008627CF" w:rsidRPr="001E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0A"/>
    <w:rsid w:val="001E0467"/>
    <w:rsid w:val="004F098B"/>
    <w:rsid w:val="0069499F"/>
    <w:rsid w:val="008627CF"/>
    <w:rsid w:val="00A55D2E"/>
    <w:rsid w:val="00A9720A"/>
    <w:rsid w:val="00DD0FC7"/>
    <w:rsid w:val="00F5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8F91"/>
  <w15:chartTrackingRefBased/>
  <w15:docId w15:val="{0225F263-6665-46E2-98BD-F3472A49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D2E"/>
    <w:rPr>
      <w:b/>
      <w:bCs/>
    </w:rPr>
  </w:style>
  <w:style w:type="paragraph" w:customStyle="1" w:styleId="c5">
    <w:name w:val="c5"/>
    <w:basedOn w:val="a"/>
    <w:rsid w:val="00A5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5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5D2E"/>
  </w:style>
  <w:style w:type="character" w:customStyle="1" w:styleId="c3">
    <w:name w:val="c3"/>
    <w:basedOn w:val="a0"/>
    <w:rsid w:val="00A55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OGENT</dc:creator>
  <cp:keywords/>
  <dc:description/>
  <cp:lastModifiedBy>OGENT</cp:lastModifiedBy>
  <cp:revision>5</cp:revision>
  <dcterms:created xsi:type="dcterms:W3CDTF">2022-12-08T07:03:00Z</dcterms:created>
  <dcterms:modified xsi:type="dcterms:W3CDTF">2023-04-27T10:03:00Z</dcterms:modified>
</cp:coreProperties>
</file>