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66A6"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9"/>
          <w:b/>
          <w:bCs/>
          <w:color w:val="0000FF"/>
          <w:sz w:val="36"/>
          <w:szCs w:val="36"/>
        </w:rPr>
        <w:t>Консультация для родителей</w:t>
      </w:r>
    </w:p>
    <w:p w14:paraId="0B7F9DD0"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5"/>
          <w:b/>
          <w:bCs/>
          <w:color w:val="0000FF"/>
          <w:sz w:val="36"/>
          <w:szCs w:val="36"/>
        </w:rPr>
        <w:t>на тему: </w:t>
      </w:r>
      <w:r>
        <w:rPr>
          <w:rStyle w:val="c5"/>
          <w:b/>
          <w:bCs/>
          <w:color w:val="0000FF"/>
          <w:sz w:val="40"/>
          <w:szCs w:val="40"/>
        </w:rPr>
        <w:t>«Нетрадиционное рисование с детьми в детском саду и дома».</w:t>
      </w:r>
    </w:p>
    <w:p w14:paraId="39D5EE2F" w14:textId="77777777" w:rsidR="002E749C" w:rsidRDefault="002E749C" w:rsidP="002E749C">
      <w:pPr>
        <w:pStyle w:val="c12"/>
        <w:shd w:val="clear" w:color="auto" w:fill="FFFFFF"/>
        <w:spacing w:before="0" w:beforeAutospacing="0" w:after="0" w:afterAutospacing="0"/>
        <w:rPr>
          <w:rFonts w:ascii="Calibri" w:hAnsi="Calibri" w:cs="Calibri"/>
          <w:color w:val="000000"/>
          <w:sz w:val="22"/>
          <w:szCs w:val="22"/>
        </w:rPr>
      </w:pPr>
      <w:r>
        <w:rPr>
          <w:rStyle w:val="c5"/>
          <w:color w:val="000000"/>
          <w:sz w:val="32"/>
          <w:szCs w:val="32"/>
        </w:rPr>
        <w:t>                                                                                   </w:t>
      </w:r>
    </w:p>
    <w:p w14:paraId="5EBC2EFF" w14:textId="77777777" w:rsidR="002E749C" w:rsidRDefault="002E749C" w:rsidP="002E749C">
      <w:pPr>
        <w:pStyle w:val="c12"/>
        <w:shd w:val="clear" w:color="auto" w:fill="FFFFFF"/>
        <w:spacing w:before="0" w:beforeAutospacing="0" w:after="0" w:afterAutospacing="0"/>
        <w:ind w:firstLine="708"/>
        <w:jc w:val="right"/>
        <w:rPr>
          <w:rStyle w:val="c0"/>
          <w:b/>
          <w:bCs/>
          <w:i/>
          <w:iCs/>
          <w:color w:val="000000"/>
          <w:sz w:val="28"/>
          <w:szCs w:val="28"/>
        </w:rPr>
      </w:pPr>
      <w:r>
        <w:rPr>
          <w:rStyle w:val="c0"/>
          <w:b/>
          <w:bCs/>
          <w:i/>
          <w:iCs/>
          <w:color w:val="000000"/>
          <w:sz w:val="28"/>
          <w:szCs w:val="28"/>
        </w:rPr>
        <w:t xml:space="preserve">Ребёнок </w:t>
      </w:r>
      <w:r>
        <w:rPr>
          <w:rStyle w:val="c0"/>
          <w:b/>
          <w:bCs/>
          <w:i/>
          <w:iCs/>
          <w:color w:val="000000"/>
          <w:sz w:val="28"/>
          <w:szCs w:val="28"/>
        </w:rPr>
        <w:t>— это</w:t>
      </w:r>
      <w:r>
        <w:rPr>
          <w:rStyle w:val="c0"/>
          <w:b/>
          <w:bCs/>
          <w:i/>
          <w:iCs/>
          <w:color w:val="000000"/>
          <w:sz w:val="28"/>
          <w:szCs w:val="28"/>
        </w:rPr>
        <w:t xml:space="preserve"> не </w:t>
      </w:r>
      <w:r>
        <w:rPr>
          <w:rStyle w:val="c0"/>
          <w:b/>
          <w:bCs/>
          <w:i/>
          <w:iCs/>
          <w:color w:val="000000"/>
          <w:sz w:val="28"/>
          <w:szCs w:val="28"/>
        </w:rPr>
        <w:t>сосуд, который</w:t>
      </w:r>
      <w:r>
        <w:rPr>
          <w:rStyle w:val="c0"/>
          <w:b/>
          <w:bCs/>
          <w:i/>
          <w:iCs/>
          <w:color w:val="000000"/>
          <w:sz w:val="28"/>
          <w:szCs w:val="28"/>
        </w:rPr>
        <w:t xml:space="preserve"> надо наполнить,</w:t>
      </w:r>
    </w:p>
    <w:p w14:paraId="4F1B09C2" w14:textId="33DBBB52" w:rsidR="002E749C" w:rsidRPr="002E749C" w:rsidRDefault="002E749C" w:rsidP="002E749C">
      <w:pPr>
        <w:pStyle w:val="c12"/>
        <w:shd w:val="clear" w:color="auto" w:fill="FFFFFF"/>
        <w:spacing w:before="0" w:beforeAutospacing="0" w:after="0" w:afterAutospacing="0"/>
        <w:ind w:firstLine="708"/>
        <w:jc w:val="right"/>
        <w:rPr>
          <w:b/>
          <w:bCs/>
          <w:i/>
          <w:iCs/>
          <w:color w:val="000000"/>
          <w:sz w:val="28"/>
          <w:szCs w:val="28"/>
        </w:rPr>
      </w:pPr>
      <w:r>
        <w:rPr>
          <w:rStyle w:val="c0"/>
          <w:b/>
          <w:bCs/>
          <w:i/>
          <w:iCs/>
          <w:color w:val="000000"/>
          <w:sz w:val="28"/>
          <w:szCs w:val="28"/>
        </w:rPr>
        <w:t xml:space="preserve"> а </w:t>
      </w:r>
      <w:proofErr w:type="gramStart"/>
      <w:r>
        <w:rPr>
          <w:rStyle w:val="c0"/>
          <w:b/>
          <w:bCs/>
          <w:i/>
          <w:iCs/>
          <w:color w:val="000000"/>
          <w:sz w:val="28"/>
          <w:szCs w:val="28"/>
        </w:rPr>
        <w:t>огонь,  который</w:t>
      </w:r>
      <w:proofErr w:type="gramEnd"/>
      <w:r>
        <w:rPr>
          <w:rStyle w:val="c0"/>
          <w:b/>
          <w:bCs/>
          <w:i/>
          <w:iCs/>
          <w:color w:val="000000"/>
          <w:sz w:val="28"/>
          <w:szCs w:val="28"/>
        </w:rPr>
        <w:t xml:space="preserve"> надо зажечь.</w:t>
      </w:r>
    </w:p>
    <w:p w14:paraId="5B52446C"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Общение с детьми, наблюдение за ними в повседневной жизни, изучения уровня освоения умений и навыков детей в процессе рисования, изучение методических советов, привело меня к тому, что использование разнообразных техник рисования нетрадиционной формы, будет способствовать развитию творчества и фантазии у детей.</w:t>
      </w:r>
    </w:p>
    <w:p w14:paraId="7E17C11E"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Я отбирала более интересные методы и приёмы обучения, способных создать интерес к занятию с первых минут и удерживающих этот интерес на всём его протяжении.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дети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Рисование нетрадиционными способами, увлекательная, завораживающая деятельность, которая восхищает и удивляет детей, рисование необычными материалами, оригинальными техниками позволяет детям ощутить незабываемые положительные эмоции. Работа детей с нетрадиционными техниками изображения стимулирует положительную мотивацию рисуночной деятельности, вызывает радостное настроение, снимает страх перед краской, боязнь не справиться с процессом рисования, позволяет детям выразить своё представление об окружающем мире, развивает фантазию, воображение, даёт возможность закрепить знание о цвете, форме.                                               </w:t>
      </w:r>
    </w:p>
    <w:p w14:paraId="70588C97"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 (гуашь, акварель), тушь, мелки, учить детей пользоваться этими изобразительными материалами в соотношении с их средствами выразительности. Смысл ребёнка в рисовании – рисовать и играть, а не рисовать – изображать, ему важен процесс деятельности, а результат – только как необходимость, как условие, средство осуществление игры, как своеобразная «</w:t>
      </w:r>
      <w:proofErr w:type="spellStart"/>
      <w:r>
        <w:rPr>
          <w:rStyle w:val="c2"/>
          <w:color w:val="000000"/>
          <w:sz w:val="28"/>
          <w:szCs w:val="28"/>
        </w:rPr>
        <w:t>полуготовая</w:t>
      </w:r>
      <w:proofErr w:type="spellEnd"/>
      <w:r>
        <w:rPr>
          <w:rStyle w:val="c2"/>
          <w:color w:val="000000"/>
          <w:sz w:val="28"/>
          <w:szCs w:val="28"/>
        </w:rPr>
        <w:t xml:space="preserve"> игрушка». </w:t>
      </w:r>
    </w:p>
    <w:p w14:paraId="5CACC450" w14:textId="77777777" w:rsidR="002E749C" w:rsidRDefault="002E749C" w:rsidP="002E749C">
      <w:pPr>
        <w:pStyle w:val="c8"/>
        <w:shd w:val="clear" w:color="auto" w:fill="FFFFFF"/>
        <w:spacing w:before="0" w:beforeAutospacing="0" w:after="0" w:afterAutospacing="0"/>
        <w:ind w:firstLine="708"/>
        <w:jc w:val="center"/>
        <w:rPr>
          <w:rStyle w:val="c5"/>
          <w:b/>
          <w:bCs/>
          <w:color w:val="000000"/>
          <w:sz w:val="32"/>
          <w:szCs w:val="32"/>
        </w:rPr>
      </w:pPr>
    </w:p>
    <w:p w14:paraId="10165DE4" w14:textId="1C9D615C" w:rsidR="002E749C" w:rsidRDefault="002E749C" w:rsidP="002E749C">
      <w:pPr>
        <w:pStyle w:val="c8"/>
        <w:shd w:val="clear" w:color="auto" w:fill="FFFFFF"/>
        <w:spacing w:before="0" w:beforeAutospacing="0" w:after="0" w:afterAutospacing="0"/>
        <w:ind w:firstLine="708"/>
        <w:jc w:val="center"/>
        <w:rPr>
          <w:rFonts w:ascii="Calibri" w:hAnsi="Calibri" w:cs="Calibri"/>
          <w:color w:val="000000"/>
          <w:sz w:val="22"/>
          <w:szCs w:val="22"/>
        </w:rPr>
      </w:pPr>
      <w:r>
        <w:rPr>
          <w:rStyle w:val="c5"/>
          <w:b/>
          <w:bCs/>
          <w:color w:val="000000"/>
          <w:sz w:val="32"/>
          <w:szCs w:val="32"/>
        </w:rPr>
        <w:lastRenderedPageBreak/>
        <w:t>Какие нетрадиционные способы рисования можно использовать дома?</w:t>
      </w:r>
    </w:p>
    <w:p w14:paraId="451CAFFF"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 Рисовать </w:t>
      </w:r>
      <w:proofErr w:type="gramStart"/>
      <w:r>
        <w:rPr>
          <w:rStyle w:val="c2"/>
          <w:color w:val="000000"/>
          <w:sz w:val="28"/>
          <w:szCs w:val="28"/>
        </w:rPr>
        <w:t>можно как угодно</w:t>
      </w:r>
      <w:proofErr w:type="gramEnd"/>
      <w:r>
        <w:rPr>
          <w:rStyle w:val="c2"/>
          <w:color w:val="000000"/>
          <w:sz w:val="28"/>
          <w:szCs w:val="28"/>
        </w:rPr>
        <w:t xml:space="preserve"> и чем угодно! Лёжа на полу, под столом, на столе. На листочке дерева, на газете.  Разнообразие материалов ставит новые задачи и заставляет все время что-нибудь придумывать. Ничем незамутнённая радость удовлетворения от того, что и «это сделал Я – всё это моё!».                                                                          </w:t>
      </w:r>
    </w:p>
    <w:p w14:paraId="78989E01"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shd w:val="clear" w:color="auto" w:fill="FFFFFF"/>
        </w:rPr>
        <w:t>Наиболее интересный и любимый способ рисования ребенка</w:t>
      </w:r>
      <w:proofErr w:type="gramStart"/>
      <w:r>
        <w:rPr>
          <w:rStyle w:val="c2"/>
          <w:color w:val="000000"/>
          <w:sz w:val="28"/>
          <w:szCs w:val="28"/>
          <w:shd w:val="clear" w:color="auto" w:fill="FFFFFF"/>
        </w:rPr>
        <w:t>- это</w:t>
      </w:r>
      <w:proofErr w:type="gramEnd"/>
      <w:r>
        <w:rPr>
          <w:rStyle w:val="c5"/>
          <w:color w:val="464646"/>
          <w:sz w:val="28"/>
          <w:szCs w:val="28"/>
          <w:shd w:val="clear" w:color="auto" w:fill="FFFFFF"/>
        </w:rPr>
        <w:t> </w:t>
      </w:r>
      <w:r>
        <w:rPr>
          <w:rStyle w:val="c0"/>
          <w:b/>
          <w:bCs/>
          <w:color w:val="000000"/>
          <w:sz w:val="28"/>
          <w:szCs w:val="28"/>
          <w:shd w:val="clear" w:color="auto" w:fill="FFFFFF"/>
        </w:rPr>
        <w:t>рисование ладошкой или пальчиком,</w:t>
      </w:r>
      <w:r>
        <w:rPr>
          <w:rStyle w:val="c2"/>
          <w:color w:val="000000"/>
          <w:sz w:val="28"/>
          <w:szCs w:val="28"/>
          <w:shd w:val="clear" w:color="auto" w:fill="FFFFFF"/>
        </w:rPr>
        <w:t> так как детям интерес сам процесс, когда ребёнок опускает ладонь или пальчик в краску, а затем прикладывает её на лист бумаги, здесь вы можете по фантазировать с ребёнком, что у вас получилось.    </w:t>
      </w:r>
    </w:p>
    <w:p w14:paraId="11F27A70"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Один из интересных детьми способов нетрадиционного рисования – </w:t>
      </w:r>
      <w:r>
        <w:rPr>
          <w:rStyle w:val="c0"/>
          <w:b/>
          <w:bCs/>
          <w:color w:val="000000"/>
          <w:sz w:val="28"/>
          <w:szCs w:val="28"/>
        </w:rPr>
        <w:t>рисование солью. </w:t>
      </w:r>
      <w:r>
        <w:rPr>
          <w:rStyle w:val="c2"/>
          <w:color w:val="000000"/>
          <w:sz w:val="28"/>
          <w:szCs w:val="28"/>
        </w:rPr>
        <w:t xml:space="preserve">Она обладает не только интересными декоративными возможностями, но и весьма удобна в обращении, сначала дети акварелью рисуют, например снежинку, потом пока краска не высохла по линиям наносят соль, </w:t>
      </w:r>
      <w:proofErr w:type="gramStart"/>
      <w:r>
        <w:rPr>
          <w:rStyle w:val="c2"/>
          <w:color w:val="000000"/>
          <w:sz w:val="28"/>
          <w:szCs w:val="28"/>
        </w:rPr>
        <w:t>ждём</w:t>
      </w:r>
      <w:proofErr w:type="gramEnd"/>
      <w:r>
        <w:rPr>
          <w:rStyle w:val="c2"/>
          <w:color w:val="000000"/>
          <w:sz w:val="28"/>
          <w:szCs w:val="28"/>
        </w:rPr>
        <w:t xml:space="preserve"> когда она впитает в себя воду, а затем лишнюю соль ссыпаем.    </w:t>
      </w:r>
    </w:p>
    <w:p w14:paraId="1E4FC7B9"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Техника рисования </w:t>
      </w:r>
      <w:proofErr w:type="gramStart"/>
      <w:r>
        <w:rPr>
          <w:rStyle w:val="c2"/>
          <w:color w:val="000000"/>
          <w:sz w:val="28"/>
          <w:szCs w:val="28"/>
        </w:rPr>
        <w:t>-  </w:t>
      </w:r>
      <w:proofErr w:type="spellStart"/>
      <w:r>
        <w:rPr>
          <w:rStyle w:val="c0"/>
          <w:b/>
          <w:bCs/>
          <w:color w:val="000000"/>
          <w:sz w:val="28"/>
          <w:szCs w:val="28"/>
        </w:rPr>
        <w:t>кляксография</w:t>
      </w:r>
      <w:proofErr w:type="spellEnd"/>
      <w:proofErr w:type="gramEnd"/>
      <w:r>
        <w:rPr>
          <w:rStyle w:val="c2"/>
          <w:color w:val="000000"/>
          <w:sz w:val="28"/>
          <w:szCs w:val="28"/>
        </w:rPr>
        <w:t xml:space="preserve">. Это всегда полет фантазии и неожиданные решения. Но на первых порах мыслительную деятельность можно направить в определенное русло, задать, так сказать, направление. Например, увидеть в кляксах удивительные планеты, прилет птиц, неожиданных зверей, подводный мир, рассыпанные ягоды. Поставим на лист бумаги большую </w:t>
      </w:r>
      <w:proofErr w:type="gramStart"/>
      <w:r>
        <w:rPr>
          <w:rStyle w:val="c2"/>
          <w:color w:val="000000"/>
          <w:sz w:val="28"/>
          <w:szCs w:val="28"/>
        </w:rPr>
        <w:t>кляксу(</w:t>
      </w:r>
      <w:proofErr w:type="gramEnd"/>
      <w:r>
        <w:rPr>
          <w:rStyle w:val="c2"/>
          <w:color w:val="000000"/>
          <w:sz w:val="28"/>
          <w:szCs w:val="28"/>
        </w:rPr>
        <w:t>жидкая краска) и осторожно подуем каплю… Побежала она вверх, оставляя за собой след. Повернём лист и снова подуем. А можно сделать ещё одну, но другого цвета, пусть встретятся. Что получится, думайте сами.</w:t>
      </w:r>
      <w:r>
        <w:rPr>
          <w:rStyle w:val="c5"/>
          <w:color w:val="52514E"/>
          <w:sz w:val="28"/>
          <w:szCs w:val="28"/>
        </w:rPr>
        <w:t>                                                                                      </w:t>
      </w:r>
    </w:p>
    <w:p w14:paraId="75ADBE0C"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Любят дети </w:t>
      </w:r>
      <w:r>
        <w:rPr>
          <w:rStyle w:val="c0"/>
          <w:b/>
          <w:bCs/>
          <w:color w:val="000000"/>
          <w:sz w:val="28"/>
          <w:szCs w:val="28"/>
        </w:rPr>
        <w:t>рисовать и манной крупой. </w:t>
      </w:r>
      <w:r>
        <w:rPr>
          <w:rStyle w:val="c2"/>
          <w:color w:val="000000"/>
          <w:sz w:val="28"/>
          <w:szCs w:val="28"/>
          <w:shd w:val="clear" w:color="auto" w:fill="FFFFFF"/>
        </w:rPr>
        <w:t>Да, да, крупа используется не только для приготовления вкусной и полезной каши, но и для развития детского творчества.    Сначала рисуем картинку карандашом. Потом аккуратно покрываем клеем ПВА, насыпаем манную крупу на изображение, аккуратно стряхиваем остатки крупы на тарелку, чтобы не приклеенные крупинки осыпались, такое рисование способствует снятию стресса и часто рекомендуется психологами.                                                                                            </w:t>
      </w:r>
    </w:p>
    <w:p w14:paraId="2560DB41"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shd w:val="clear" w:color="auto" w:fill="FFFFFF"/>
        </w:rPr>
        <w:t> Очень интересный способ нетрадиционного рисования - </w:t>
      </w:r>
      <w:r>
        <w:rPr>
          <w:rStyle w:val="c0"/>
          <w:b/>
          <w:bCs/>
          <w:color w:val="000000"/>
          <w:sz w:val="28"/>
          <w:szCs w:val="28"/>
          <w:shd w:val="clear" w:color="auto" w:fill="FFFFFF"/>
        </w:rPr>
        <w:t>рисование пенной для бритья. </w:t>
      </w:r>
      <w:r>
        <w:rPr>
          <w:rStyle w:val="c2"/>
          <w:color w:val="000000"/>
          <w:sz w:val="28"/>
          <w:szCs w:val="28"/>
          <w:shd w:val="clear" w:color="auto" w:fill="FFFFFF"/>
        </w:rPr>
        <w:t xml:space="preserve">Ведь многие папы используют её для бритья, а с ребёнком можно ею рисовать. Например, на поднос или тарелочку наносим пенку, разравниваем поверхность с помощь линейки, далее наносим кисточкой акварельные краски разных цветов в хаотичном порядке, затем прикладываем трафарет бабочки вырезанную из бумаги, прижимаем, чтобы </w:t>
      </w:r>
      <w:proofErr w:type="gramStart"/>
      <w:r>
        <w:rPr>
          <w:rStyle w:val="c2"/>
          <w:color w:val="000000"/>
          <w:sz w:val="28"/>
          <w:szCs w:val="28"/>
          <w:shd w:val="clear" w:color="auto" w:fill="FFFFFF"/>
        </w:rPr>
        <w:t>изображение  отпечаталось</w:t>
      </w:r>
      <w:proofErr w:type="gramEnd"/>
      <w:r>
        <w:rPr>
          <w:rStyle w:val="c2"/>
          <w:color w:val="000000"/>
          <w:sz w:val="28"/>
          <w:szCs w:val="28"/>
          <w:shd w:val="clear" w:color="auto" w:fill="FFFFFF"/>
        </w:rPr>
        <w:t xml:space="preserve"> на ней. Аккуратно снимаем бабочку и ждём несколько минут, чтобы впиталась краска.</w:t>
      </w:r>
    </w:p>
    <w:p w14:paraId="0FC82110"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А ведь можно рисовать и зубной щёткой, мятой бумагой, ватными палочками, пеной для бритья и клей ПВА, нитками, мыльными пузырями, речным песком, рисование по стеклу, создавать композиции свеча + мелки, помадой и т.д.</w:t>
      </w:r>
    </w:p>
    <w:p w14:paraId="0BA90B21"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lastRenderedPageBreak/>
        <w:t> Дерзайте, фантазируйте! И к вам придёт радость – радость творчества, удивления и единения с вашими детьми. Использование различных материалов, сделает рисунки детей более интересными, повысит эстетическую сторону рисунка. А если вам нравится, когда глаза ваших детей блестят от восторга на занятиях¸ если вы хотите, чтобы каждое занятие было праздником, если вы желаете смеяться, удивляться и общаться с умными, творчески думающими детьми – нужно больше с ними наблюдать, рисовать и импровизировать.</w:t>
      </w:r>
    </w:p>
    <w:p w14:paraId="6F1C99D2" w14:textId="77777777" w:rsidR="002E749C" w:rsidRDefault="002E749C" w:rsidP="002E749C">
      <w:pPr>
        <w:pStyle w:val="c10"/>
        <w:shd w:val="clear" w:color="auto" w:fill="FFFFFF"/>
        <w:spacing w:before="0" w:beforeAutospacing="0" w:after="0" w:afterAutospacing="0"/>
        <w:rPr>
          <w:rFonts w:ascii="Calibri" w:hAnsi="Calibri" w:cs="Calibri"/>
          <w:color w:val="000000"/>
          <w:sz w:val="22"/>
          <w:szCs w:val="22"/>
        </w:rPr>
      </w:pPr>
      <w:r>
        <w:rPr>
          <w:rStyle w:val="c22"/>
          <w:rFonts w:ascii="Calibri" w:hAnsi="Calibri" w:cs="Calibri"/>
          <w:color w:val="000000"/>
          <w:sz w:val="28"/>
          <w:szCs w:val="28"/>
        </w:rPr>
        <w:t>   </w:t>
      </w:r>
      <w:r>
        <w:rPr>
          <w:rStyle w:val="c20"/>
          <w:color w:val="000000"/>
        </w:rPr>
        <w:t> </w:t>
      </w:r>
      <w:r>
        <w:rPr>
          <w:rStyle w:val="c0"/>
          <w:b/>
          <w:bCs/>
          <w:color w:val="000000"/>
          <w:sz w:val="28"/>
          <w:szCs w:val="28"/>
        </w:rPr>
        <w:t>Предлагаю вам несколько вариантов нетрадиционной техники рисования, которые Вы можете использовать дома со своим ребенком.</w:t>
      </w:r>
    </w:p>
    <w:p w14:paraId="37460D44"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Рисование мыльными пузырями.</w:t>
      </w:r>
    </w:p>
    <w:p w14:paraId="1577CCD6"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i/>
          <w:iCs/>
          <w:color w:val="000000"/>
          <w:sz w:val="28"/>
          <w:szCs w:val="28"/>
        </w:rPr>
        <w:t>Способы рисования:</w:t>
      </w:r>
      <w:r>
        <w:rPr>
          <w:rStyle w:val="c0"/>
          <w:b/>
          <w:bCs/>
          <w:color w:val="000000"/>
          <w:sz w:val="28"/>
          <w:szCs w:val="28"/>
        </w:rPr>
        <w:t> </w:t>
      </w:r>
    </w:p>
    <w:p w14:paraId="2FF9ED22"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Вариант № 1.</w:t>
      </w:r>
      <w:r>
        <w:rPr>
          <w:rStyle w:val="c2"/>
          <w:color w:val="000000"/>
          <w:sz w:val="28"/>
          <w:szCs w:val="28"/>
        </w:rPr>
        <w:t> В несколько ёмкостей с жидким мылом (1 ч. ложка воды к 1 ст. ложке мыла) добавить разную краску (5 ст. ложек на одну порцию), дуть в трубочку до образования мыльных пузырей и обмакнуть лист бумаги о них. Получится воздушно - сказочное изображение.</w:t>
      </w:r>
    </w:p>
    <w:p w14:paraId="220AFE74"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Вариант № 2</w:t>
      </w:r>
      <w:r>
        <w:rPr>
          <w:rStyle w:val="c2"/>
          <w:color w:val="000000"/>
          <w:sz w:val="28"/>
          <w:szCs w:val="28"/>
        </w:rPr>
        <w:t>. За день до предлагаемого занятия необходимо смешать 80 мл темперной краски и 80 мл средства для мытья посуды в лотке ёмкостью 1 литр, помешивая добавить воды до краёв лотка. Таким способом развести 2-3 краски разного цвета. Отстоять смеси 12-14 часов. Для того, чтобы пузыри получились крупные и долго не лопались необходимо добавить несколько ложек сахара. С помощью соломинки подуйте в раствор, чтоб получились пузырьки. Аккуратно надавите бумагой на пузырьки, которые лопнут и оставят след. Повторить процедуру с каждым цветом.</w:t>
      </w:r>
    </w:p>
    <w:p w14:paraId="1AD07E76"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Примерные темы для использования техники: “Открытка маме”, “Лоскутный коврик”, “</w:t>
      </w:r>
      <w:proofErr w:type="spellStart"/>
      <w:r>
        <w:rPr>
          <w:rStyle w:val="c2"/>
          <w:color w:val="000000"/>
          <w:sz w:val="28"/>
          <w:szCs w:val="28"/>
        </w:rPr>
        <w:t>Смешарики</w:t>
      </w:r>
      <w:proofErr w:type="spellEnd"/>
      <w:r>
        <w:rPr>
          <w:rStyle w:val="c2"/>
          <w:color w:val="000000"/>
          <w:sz w:val="28"/>
          <w:szCs w:val="28"/>
        </w:rPr>
        <w:t>” и т.д.</w:t>
      </w:r>
    </w:p>
    <w:p w14:paraId="4B9031EF"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Рисование крупными бусинами.</w:t>
      </w:r>
    </w:p>
    <w:p w14:paraId="75D87915"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i/>
          <w:iCs/>
          <w:color w:val="000000"/>
          <w:sz w:val="28"/>
          <w:szCs w:val="28"/>
        </w:rPr>
        <w:t>Способ рисования</w:t>
      </w:r>
      <w:r>
        <w:rPr>
          <w:rStyle w:val="c0"/>
          <w:b/>
          <w:bCs/>
          <w:color w:val="000000"/>
          <w:sz w:val="28"/>
          <w:szCs w:val="28"/>
        </w:rPr>
        <w:t>:</w:t>
      </w:r>
      <w:r>
        <w:rPr>
          <w:rStyle w:val="c2"/>
          <w:color w:val="000000"/>
          <w:sz w:val="28"/>
          <w:szCs w:val="28"/>
        </w:rPr>
        <w:t> на дне упаковки фиксируется лист картона и на нём крепится силуэтное изображение. После крупные бусины делятся и обмакиваются в 4-5 ёмкостях с разной разведённой краской и выкладываются по краям картона. Упаковка закрывается и хаотично встряхивается. Далее аккуратно извлекается картон и освобождается от силуэтной вставки.</w:t>
      </w:r>
    </w:p>
    <w:p w14:paraId="0CAA23FA"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Примерные темы для использования техники: “Паутинка”, “Вьюга”, “Салюты” и т.д.</w:t>
      </w:r>
    </w:p>
    <w:p w14:paraId="7632DF58"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Метод «Тычка» (рисование жесткой полусухой кистью)</w:t>
      </w:r>
    </w:p>
    <w:p w14:paraId="18AF35A5"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i/>
          <w:iCs/>
          <w:color w:val="000000"/>
          <w:sz w:val="28"/>
          <w:szCs w:val="28"/>
        </w:rPr>
        <w:t>Материалы:</w:t>
      </w:r>
      <w:r>
        <w:rPr>
          <w:rStyle w:val="c2"/>
          <w:color w:val="000000"/>
          <w:sz w:val="28"/>
          <w:szCs w:val="28"/>
        </w:rPr>
        <w:t xml:space="preserve"> Альбомный лист бумаги, простой карандаш, гуашь, жесткие и мягкие </w:t>
      </w:r>
      <w:proofErr w:type="gramStart"/>
      <w:r>
        <w:rPr>
          <w:rStyle w:val="c2"/>
          <w:color w:val="000000"/>
          <w:sz w:val="28"/>
          <w:szCs w:val="28"/>
        </w:rPr>
        <w:t>кисточки,  баночка</w:t>
      </w:r>
      <w:proofErr w:type="gramEnd"/>
      <w:r>
        <w:rPr>
          <w:rStyle w:val="c2"/>
          <w:color w:val="000000"/>
          <w:sz w:val="28"/>
          <w:szCs w:val="28"/>
        </w:rPr>
        <w:t xml:space="preserve"> с водой, тряпочка.</w:t>
      </w:r>
    </w:p>
    <w:p w14:paraId="14A9CC64"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Рисуем простым карандашом контурное изображение животного (детям старшего возраста контуры животных можно не намечать).</w:t>
      </w:r>
    </w:p>
    <w:p w14:paraId="5112DCD0"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На сухую жесткую кисточку набираем совсем немного гуаши нужного цвета и, держа кисть вертикально (кисточка стучит "каблуком"), делаем сверху "тычки", располагая их внутри и по краям силуэта животного.</w:t>
      </w:r>
    </w:p>
    <w:p w14:paraId="5BADF226"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Когда краска подсохнет, нарисуем животному кончиком мягкой кисточки глаза, нос, рот, усы и другие характерные детали.</w:t>
      </w:r>
    </w:p>
    <w:p w14:paraId="3B2F8CCC"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lastRenderedPageBreak/>
        <w:t>Варианты работ: тычком жесткой полусухой кисти можно рисовать котенка, собаку, овечку, козу, ежа, гриву льва, снеговика, снег, елку, сосну, лес, солнце, цветы (одуванчики, подсолнухи) и многое другое.</w:t>
      </w:r>
    </w:p>
    <w:p w14:paraId="2A3944A7"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Монотипия</w:t>
      </w:r>
    </w:p>
    <w:p w14:paraId="720B8CA3"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С помощью предметной монотипии можно изобразить необычным способом симметричный предмет (бабочку, жука, цветок). Пейзажная монотипия открывает возможность рисовать природу и получать оттиск в зеркальном отображении (как в воде). Отпечаток получается только один. Отсюда и название - монотипия (от греческого </w:t>
      </w:r>
      <w:proofErr w:type="spellStart"/>
      <w:r>
        <w:rPr>
          <w:rStyle w:val="c2"/>
          <w:color w:val="000000"/>
          <w:sz w:val="28"/>
          <w:szCs w:val="28"/>
        </w:rPr>
        <w:t>monos</w:t>
      </w:r>
      <w:proofErr w:type="spellEnd"/>
      <w:r>
        <w:rPr>
          <w:rStyle w:val="c2"/>
          <w:color w:val="000000"/>
          <w:sz w:val="28"/>
          <w:szCs w:val="28"/>
        </w:rPr>
        <w:t xml:space="preserve"> - один, единый и </w:t>
      </w:r>
      <w:proofErr w:type="spellStart"/>
      <w:r>
        <w:rPr>
          <w:rStyle w:val="c2"/>
          <w:color w:val="000000"/>
          <w:sz w:val="28"/>
          <w:szCs w:val="28"/>
        </w:rPr>
        <w:t>tupos</w:t>
      </w:r>
      <w:proofErr w:type="spellEnd"/>
      <w:r>
        <w:rPr>
          <w:rStyle w:val="c2"/>
          <w:color w:val="000000"/>
          <w:sz w:val="28"/>
          <w:szCs w:val="28"/>
        </w:rPr>
        <w:t xml:space="preserve"> - отпечаток). С помощью рисования техникой «монотипия» - получаются идеально симметричные предметы или великолепные пейзажи.</w:t>
      </w:r>
    </w:p>
    <w:p w14:paraId="401F3E7A"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w:t>
      </w:r>
      <w:r>
        <w:rPr>
          <w:rStyle w:val="c2"/>
          <w:color w:val="000000"/>
          <w:sz w:val="28"/>
          <w:szCs w:val="28"/>
        </w:rPr>
        <w:t> лист альбомной бумаги, гуашь, широкая и тонкая кисточки, баночка с водой, палитра, тряпочка.</w:t>
      </w:r>
    </w:p>
    <w:p w14:paraId="09ACB281"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p>
    <w:p w14:paraId="4148ACB8"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    Лист бумаги складываем пополам по вертикали, чтобы появилась линия сгиба, и разворачиваем.</w:t>
      </w:r>
    </w:p>
    <w:p w14:paraId="1C16EEFB"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На правой половине листа рисуем правую половину бабочки.</w:t>
      </w:r>
    </w:p>
    <w:p w14:paraId="36DAC862"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    Затем левую половину листа смачиваем водой при помощи широкой кисти, лист опять складывается по линии сгиба, прижимаем для получения отпечатка.</w:t>
      </w:r>
    </w:p>
    <w:p w14:paraId="02463019"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4.    На развернутом листе появляется целая бабочка.</w:t>
      </w:r>
    </w:p>
    <w:p w14:paraId="59AFD00D"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Варианты работ: предметной монотипией можно изобразить ската, жука, паука, осьминога, цветок в горшке, мячик, солнце и другие симметричные предметы.</w:t>
      </w:r>
    </w:p>
    <w:p w14:paraId="48CD5991"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proofErr w:type="spellStart"/>
      <w:r>
        <w:rPr>
          <w:rStyle w:val="c0"/>
          <w:b/>
          <w:bCs/>
          <w:color w:val="000000"/>
          <w:sz w:val="28"/>
          <w:szCs w:val="28"/>
        </w:rPr>
        <w:t>Диатипия</w:t>
      </w:r>
      <w:proofErr w:type="spellEnd"/>
    </w:p>
    <w:p w14:paraId="08F1EE2A"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Техника </w:t>
      </w:r>
      <w:proofErr w:type="spellStart"/>
      <w:r>
        <w:rPr>
          <w:rStyle w:val="c2"/>
          <w:color w:val="000000"/>
          <w:sz w:val="28"/>
          <w:szCs w:val="28"/>
        </w:rPr>
        <w:t>диатипии</w:t>
      </w:r>
      <w:proofErr w:type="spellEnd"/>
      <w:r>
        <w:rPr>
          <w:rStyle w:val="c2"/>
          <w:color w:val="000000"/>
          <w:sz w:val="28"/>
          <w:szCs w:val="28"/>
        </w:rPr>
        <w:t xml:space="preserve"> (от греческого </w:t>
      </w:r>
      <w:proofErr w:type="spellStart"/>
      <w:r>
        <w:rPr>
          <w:rStyle w:val="c2"/>
          <w:color w:val="000000"/>
          <w:sz w:val="28"/>
          <w:szCs w:val="28"/>
        </w:rPr>
        <w:t>dia</w:t>
      </w:r>
      <w:proofErr w:type="spellEnd"/>
      <w:r>
        <w:rPr>
          <w:rStyle w:val="c2"/>
          <w:color w:val="000000"/>
          <w:sz w:val="28"/>
          <w:szCs w:val="28"/>
        </w:rPr>
        <w:t xml:space="preserve"> - сквозь, через) – считается разновидностью монотипии, но есть и существенные различия.</w:t>
      </w:r>
    </w:p>
    <w:p w14:paraId="444A769B"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Техника необычна тем, что выполняется рисунок на органическом стекле, а изображение остается на мокром от воды листе бумаги. Отсюда и второе название "водяная печать". На той стороне, которая была прижата к стеклу или картону, получится оттиск – выпуклый зеркальный рисунок с интересной фактурой и цветным фоном.</w:t>
      </w:r>
    </w:p>
    <w:p w14:paraId="77B4FEBC"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w:t>
      </w:r>
      <w:r>
        <w:rPr>
          <w:rStyle w:val="c2"/>
          <w:color w:val="000000"/>
          <w:sz w:val="28"/>
          <w:szCs w:val="28"/>
        </w:rPr>
        <w:t> глянцевый картон (или органическое стекло), тонкий лист бумаги, гуашь, широкая кисточка, простой карандаш или просто заостренная палочка, баночка с водой, тряпочка.</w:t>
      </w:r>
    </w:p>
    <w:p w14:paraId="759D57BF"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r>
        <w:rPr>
          <w:rStyle w:val="c0"/>
          <w:b/>
          <w:bCs/>
          <w:color w:val="000000"/>
          <w:sz w:val="28"/>
          <w:szCs w:val="28"/>
        </w:rPr>
        <w:t>:</w:t>
      </w:r>
    </w:p>
    <w:p w14:paraId="303C387E"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    На глянцевый картон или оргстекло наносим толстой кистью морской пейзаж – море и небо.</w:t>
      </w:r>
    </w:p>
    <w:p w14:paraId="1150083A"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Намочив лист бумаги, кладем его сверху на изображение, слегка прижав лист к картону.</w:t>
      </w:r>
    </w:p>
    <w:p w14:paraId="4658535D"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    Простым карандашом на обратной стороне листа делим море и небо горизонтальной линией, в центре рисуем и закрашиваем небольшой парусник, скалы, вверху – солнце, облака.</w:t>
      </w:r>
    </w:p>
    <w:p w14:paraId="4582FCC3"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4.    Осторожно снимаем тонкий лист с картона, у вас получается отпечатанное море с выпуклыми скалами, парусником и небо с солнцем и облаками.</w:t>
      </w:r>
    </w:p>
    <w:p w14:paraId="4D27A6D8"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lastRenderedPageBreak/>
        <w:t>Тиснение</w:t>
      </w:r>
    </w:p>
    <w:p w14:paraId="05389CCA"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Тиснение – это очень увлекательное занятие. Однообразно заштриховывая лист бумаги, вдруг обнаруживаем, что на нём постепенно проступают рельефные поверхности.</w:t>
      </w:r>
    </w:p>
    <w:p w14:paraId="67E3AF92"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w:t>
      </w:r>
      <w:r>
        <w:rPr>
          <w:rStyle w:val="c2"/>
          <w:color w:val="000000"/>
          <w:sz w:val="28"/>
          <w:szCs w:val="28"/>
        </w:rPr>
        <w:t> лист тонкой бумаги, монетка или выпуклое изображение динозавра, простой карандаш.</w:t>
      </w:r>
    </w:p>
    <w:p w14:paraId="24D36B1A"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r>
        <w:rPr>
          <w:rStyle w:val="c0"/>
          <w:b/>
          <w:bCs/>
          <w:color w:val="000000"/>
          <w:sz w:val="28"/>
          <w:szCs w:val="28"/>
        </w:rPr>
        <w:t>:</w:t>
      </w:r>
    </w:p>
    <w:p w14:paraId="5DC08FF9"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1. Кладем </w:t>
      </w:r>
      <w:proofErr w:type="gramStart"/>
      <w:r>
        <w:rPr>
          <w:rStyle w:val="c2"/>
          <w:color w:val="000000"/>
          <w:sz w:val="28"/>
          <w:szCs w:val="28"/>
        </w:rPr>
        <w:t>лист  бумаги</w:t>
      </w:r>
      <w:proofErr w:type="gramEnd"/>
      <w:r>
        <w:rPr>
          <w:rStyle w:val="c2"/>
          <w:color w:val="000000"/>
          <w:sz w:val="28"/>
          <w:szCs w:val="28"/>
        </w:rPr>
        <w:t xml:space="preserve"> на монетку.</w:t>
      </w:r>
    </w:p>
    <w:p w14:paraId="3F6020E5"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Простым карандашом заштриховываем выступающую над монеткой часть бумаги, пока не проявится вся рельефная поверхность.</w:t>
      </w:r>
    </w:p>
    <w:p w14:paraId="65DAB812"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Обрывной</w:t>
      </w:r>
    </w:p>
    <w:p w14:paraId="12D4844D"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При изготовлении аппликации этим способом ножницы не нужны. Цветная бумага обрывается по намеченному контуру, образуя детали с неровными «мохнатыми» краями. Детали смазываются клеем и наклеиваются на основу. Эта техника подойдет для передачи пушистой, объемной и мягкой фактуры предмета.</w:t>
      </w:r>
    </w:p>
    <w:p w14:paraId="7DE437D0"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2"/>
          <w:color w:val="000000"/>
          <w:sz w:val="28"/>
          <w:szCs w:val="28"/>
        </w:rPr>
        <w:t> картинка-основа; цветная бумага; самодельный клейстер (или клей ПВА); поролоновый тампон (или жесткая кисточка для клея); клеенка-подкладка.</w:t>
      </w:r>
    </w:p>
    <w:p w14:paraId="373E2F75"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Аква</w:t>
      </w:r>
    </w:p>
    <w:p w14:paraId="67AF6FF2"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Аква – с латинского языка переводится как вода. Так что из названия становится ясно, что эта техника связана с большим количеством воды. Как вода может повлиять на изображение? Интересно? Тогда познакомьтесь с приемами техники </w:t>
      </w:r>
      <w:proofErr w:type="spellStart"/>
      <w:r>
        <w:rPr>
          <w:rStyle w:val="c2"/>
          <w:color w:val="000000"/>
          <w:sz w:val="28"/>
          <w:szCs w:val="28"/>
        </w:rPr>
        <w:t>акватуши</w:t>
      </w:r>
      <w:proofErr w:type="spellEnd"/>
      <w:r>
        <w:rPr>
          <w:rStyle w:val="c2"/>
          <w:color w:val="000000"/>
          <w:sz w:val="28"/>
          <w:szCs w:val="28"/>
        </w:rPr>
        <w:t>.</w:t>
      </w:r>
    </w:p>
    <w:p w14:paraId="50668BF4"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w:t>
      </w:r>
      <w:r>
        <w:rPr>
          <w:rStyle w:val="c2"/>
          <w:color w:val="000000"/>
          <w:sz w:val="28"/>
          <w:szCs w:val="28"/>
        </w:rPr>
        <w:t> Плотный лист, гуашь, черная тушь, широкая кисть, баночка с водой, широкая мисочка с водой, тряпочка.</w:t>
      </w:r>
    </w:p>
    <w:p w14:paraId="0913DED8"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r>
        <w:rPr>
          <w:rStyle w:val="c0"/>
          <w:b/>
          <w:bCs/>
          <w:color w:val="000000"/>
          <w:sz w:val="28"/>
          <w:szCs w:val="28"/>
        </w:rPr>
        <w:t>:</w:t>
      </w:r>
    </w:p>
    <w:p w14:paraId="5A58B7B8"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rPr>
        <w:t>1.</w:t>
      </w:r>
      <w:r>
        <w:rPr>
          <w:rStyle w:val="c11"/>
          <w:i/>
          <w:iCs/>
          <w:color w:val="000000"/>
          <w:sz w:val="28"/>
          <w:szCs w:val="28"/>
        </w:rPr>
        <w:t> </w:t>
      </w:r>
      <w:r>
        <w:rPr>
          <w:rStyle w:val="c2"/>
          <w:color w:val="000000"/>
          <w:sz w:val="28"/>
          <w:szCs w:val="28"/>
        </w:rPr>
        <w:t>На листе гуашью разных цветов крупно рисуем любой предмет, например, гриб.</w:t>
      </w:r>
    </w:p>
    <w:p w14:paraId="188CF0FA"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Когда гуашь подсохнет, покроем весь лист черной тушью (последняя сохнет быстро, если ее слой не слишком толст).</w:t>
      </w:r>
    </w:p>
    <w:p w14:paraId="72056635"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3. Промоем высохший рисунок под струей воды. При этом тушь, нанесенная поверх красок, </w:t>
      </w:r>
      <w:proofErr w:type="gramStart"/>
      <w:r>
        <w:rPr>
          <w:rStyle w:val="c2"/>
          <w:color w:val="000000"/>
          <w:sz w:val="28"/>
          <w:szCs w:val="28"/>
        </w:rPr>
        <w:t>смоется  почти</w:t>
      </w:r>
      <w:proofErr w:type="gramEnd"/>
      <w:r>
        <w:rPr>
          <w:rStyle w:val="c2"/>
          <w:color w:val="000000"/>
          <w:sz w:val="28"/>
          <w:szCs w:val="28"/>
        </w:rPr>
        <w:t xml:space="preserve"> полностью, а та часть листа, которая покрыта только  тушью, останется черной.</w:t>
      </w:r>
    </w:p>
    <w:p w14:paraId="542EF2B8"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Рисование ватной палочкой</w:t>
      </w:r>
    </w:p>
    <w:p w14:paraId="2822533D"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Получающиеся картинки, нарисованные точками, похожи на древние фрески. Оформив рисунок ребенка рамкой, вы можете украсить его комнату картиной «собственного производства».</w:t>
      </w:r>
    </w:p>
    <w:p w14:paraId="47E00F32"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2"/>
          <w:color w:val="000000"/>
          <w:sz w:val="28"/>
          <w:szCs w:val="28"/>
        </w:rPr>
        <w:t> половина альбомного листа, простой карандаш, ватные палочки, гуашь (или акриловые краски), баночка с водой, тряпочка.</w:t>
      </w:r>
    </w:p>
    <w:p w14:paraId="79B3C84D"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p>
    <w:p w14:paraId="01183BB2"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 Простым карандашом намечаем контуры крупного предмета, например бабочки.</w:t>
      </w:r>
    </w:p>
    <w:p w14:paraId="19B6C9BF"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lastRenderedPageBreak/>
        <w:t xml:space="preserve">2. Затем на кончик ватной палочки набираем гуашь определенного цвета </w:t>
      </w:r>
      <w:proofErr w:type="gramStart"/>
      <w:r>
        <w:rPr>
          <w:rStyle w:val="c2"/>
          <w:color w:val="000000"/>
          <w:sz w:val="28"/>
          <w:szCs w:val="28"/>
        </w:rPr>
        <w:t>и  рисуем</w:t>
      </w:r>
      <w:proofErr w:type="gramEnd"/>
      <w:r>
        <w:rPr>
          <w:rStyle w:val="c2"/>
          <w:color w:val="000000"/>
          <w:sz w:val="28"/>
          <w:szCs w:val="28"/>
        </w:rPr>
        <w:t xml:space="preserve"> по контуру силуэта бабочки, чтобы получались точки. Для того, чтобы сменить цвет, приготовьте чистую ватную палочку.</w:t>
      </w:r>
    </w:p>
    <w:p w14:paraId="14667311"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 Из точек на крыльях бабочки составляем различные узоры: цветы, разноцветные полоски, геометрические формы и т.д.</w:t>
      </w:r>
    </w:p>
    <w:p w14:paraId="39590784"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Отпечатки листьев</w:t>
      </w:r>
    </w:p>
    <w:p w14:paraId="278214DB"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Осенью так и хочется набрать красивых опавших листьев и принести их домой. Листья можно засушить, но тогда они станут ломкими. Для данной техники рисования нужно использовать свежесобранные листья. Ребенок может сделать отпечатки листьев с разных деревьев. И все они будут выглядеть как настоящие.</w:t>
      </w:r>
    </w:p>
    <w:p w14:paraId="4466D2B3"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 </w:t>
      </w:r>
      <w:r>
        <w:rPr>
          <w:rStyle w:val="c2"/>
          <w:color w:val="000000"/>
          <w:sz w:val="28"/>
          <w:szCs w:val="28"/>
        </w:rPr>
        <w:t>альбомный лист, опавшие листья с разных деревьев, гуашь, широкая кисть, баночка с водой, клеенка (подложить под раскрашиваемые листья).</w:t>
      </w:r>
    </w:p>
    <w:p w14:paraId="37ADFF42"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p>
    <w:p w14:paraId="292665D6"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 Берем листик клена, кладем его гладкой стороной на клеенку и обильно закрашиваем изнаночную сторону листика гуашью такого же цвета.</w:t>
      </w:r>
    </w:p>
    <w:p w14:paraId="411D9AEF"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Пока гуашь не засохла, листочек прикладываем окрашенной стороной к чистому листу бумаги и плотно прижимаем, чтобы он отпечатался целиком. Следите, чтобы ребенок не двигал прижатый листик.</w:t>
      </w:r>
    </w:p>
    <w:p w14:paraId="27CD94A6"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 Затем листик убираем, а отпечаток, при необходимости, прокрашиваем в не пропечатанных местах.</w:t>
      </w:r>
    </w:p>
    <w:p w14:paraId="14CC6545"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Силуэтный</w:t>
      </w:r>
    </w:p>
    <w:p w14:paraId="0055CE0E"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Перед тем, как научить ребенка обводить силуэты карандашом, познакомьте его с другим увлекательным способом передачи контуров предмета – тампонированием. Это намного легче и впечатлительнее! Получается, как фокус. Поднимаешь шаблон и видишь на бумаге пушистый, легкий, воздушный, прозрачный контур, а дальше остается довести его до задуманного образа.</w:t>
      </w:r>
    </w:p>
    <w:p w14:paraId="76CE9539"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w:t>
      </w:r>
      <w:r>
        <w:rPr>
          <w:rStyle w:val="c2"/>
          <w:color w:val="000000"/>
          <w:sz w:val="28"/>
          <w:szCs w:val="28"/>
        </w:rPr>
        <w:t> альбомный лист, вырезанный из картона силуэт медвежонка, мисочка со штемпельной подушечкой, пропитанная гуашью, поролоновый тампон (или тампон из марли), гуашь, кисточка, баночка с водой, тряпочка.</w:t>
      </w:r>
    </w:p>
    <w:p w14:paraId="6E3F9701"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r>
        <w:rPr>
          <w:rStyle w:val="c0"/>
          <w:b/>
          <w:bCs/>
          <w:color w:val="000000"/>
          <w:sz w:val="28"/>
          <w:szCs w:val="28"/>
        </w:rPr>
        <w:t>:</w:t>
      </w:r>
    </w:p>
    <w:p w14:paraId="1890EDCA"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 Прикладываем силуэт к листу бумаги придерживаем его левой рукой.</w:t>
      </w:r>
    </w:p>
    <w:p w14:paraId="0AFF0B91"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В правой руке – поролоновый тампон. Набираем на него гуашь и методом «тычка» легкими прикосновениями тампона обводим силуэт по контуру.</w:t>
      </w:r>
    </w:p>
    <w:p w14:paraId="756B8174"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 Осторожно убираем шаблон и получаем на бумаге четкий и ясный силуэт медвежонка.</w:t>
      </w:r>
    </w:p>
    <w:p w14:paraId="38523FCB"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4. Тонкой кисточкой оформляем медведю мордочку, дорисовываем мелкие детали.</w:t>
      </w:r>
    </w:p>
    <w:p w14:paraId="466623F1"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Мокрые картинки</w:t>
      </w:r>
    </w:p>
    <w:p w14:paraId="577D9C2E"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w:t>
      </w:r>
      <w:r>
        <w:rPr>
          <w:rStyle w:val="c2"/>
          <w:color w:val="000000"/>
          <w:sz w:val="28"/>
          <w:szCs w:val="28"/>
        </w:rPr>
        <w:t> лист бумаги для акварели; акварельные краски; широкие и тонкие мягкие кисточки; баночка с водой; тряпочка.</w:t>
      </w:r>
    </w:p>
    <w:p w14:paraId="08DD836E"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w:t>
      </w:r>
    </w:p>
    <w:p w14:paraId="3507C9F6"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lastRenderedPageBreak/>
        <w:t>1. Широкой кистью на лист бумаги нанесем много воды.</w:t>
      </w:r>
    </w:p>
    <w:p w14:paraId="06DBA249"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2. </w:t>
      </w:r>
      <w:proofErr w:type="gramStart"/>
      <w:r>
        <w:rPr>
          <w:rStyle w:val="c2"/>
          <w:color w:val="000000"/>
          <w:sz w:val="28"/>
          <w:szCs w:val="28"/>
        </w:rPr>
        <w:t>Ребенок  на</w:t>
      </w:r>
      <w:proofErr w:type="gramEnd"/>
      <w:r>
        <w:rPr>
          <w:rStyle w:val="c2"/>
          <w:color w:val="000000"/>
          <w:sz w:val="28"/>
          <w:szCs w:val="28"/>
        </w:rPr>
        <w:t xml:space="preserve"> тонкую кисточку набирает акварельную краску и дотрагивается ею до листа бумаги в нескольких местах. Точка начинает расползаться.</w:t>
      </w:r>
    </w:p>
    <w:p w14:paraId="32ED7BAC"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3. </w:t>
      </w:r>
      <w:proofErr w:type="gramStart"/>
      <w:r>
        <w:rPr>
          <w:rStyle w:val="c2"/>
          <w:color w:val="000000"/>
          <w:sz w:val="28"/>
          <w:szCs w:val="28"/>
        </w:rPr>
        <w:t>Свободные  места</w:t>
      </w:r>
      <w:proofErr w:type="gramEnd"/>
      <w:r>
        <w:rPr>
          <w:rStyle w:val="c2"/>
          <w:color w:val="000000"/>
          <w:sz w:val="28"/>
          <w:szCs w:val="28"/>
        </w:rPr>
        <w:t xml:space="preserve"> заполняются растекающимися  точками других цветов.</w:t>
      </w:r>
    </w:p>
    <w:p w14:paraId="5BAE5551"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4. Вместе </w:t>
      </w:r>
      <w:proofErr w:type="gramStart"/>
      <w:r>
        <w:rPr>
          <w:rStyle w:val="c2"/>
          <w:color w:val="000000"/>
          <w:sz w:val="28"/>
          <w:szCs w:val="28"/>
        </w:rPr>
        <w:t>с  ребенком</w:t>
      </w:r>
      <w:proofErr w:type="gramEnd"/>
      <w:r>
        <w:rPr>
          <w:rStyle w:val="c2"/>
          <w:color w:val="000000"/>
          <w:sz w:val="28"/>
          <w:szCs w:val="28"/>
        </w:rPr>
        <w:t xml:space="preserve"> подумайте, что напоминает  его картина. Дайте </w:t>
      </w:r>
      <w:proofErr w:type="gramStart"/>
      <w:r>
        <w:rPr>
          <w:rStyle w:val="c2"/>
          <w:color w:val="000000"/>
          <w:sz w:val="28"/>
          <w:szCs w:val="28"/>
        </w:rPr>
        <w:t>название  детской</w:t>
      </w:r>
      <w:proofErr w:type="gramEnd"/>
      <w:r>
        <w:rPr>
          <w:rStyle w:val="c2"/>
          <w:color w:val="000000"/>
          <w:sz w:val="28"/>
          <w:szCs w:val="28"/>
        </w:rPr>
        <w:t xml:space="preserve"> работе.</w:t>
      </w:r>
    </w:p>
    <w:p w14:paraId="4A0BEA7A"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Бумажные комочки</w:t>
      </w:r>
    </w:p>
    <w:p w14:paraId="462F334B"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i/>
          <w:iCs/>
          <w:color w:val="000000"/>
          <w:sz w:val="28"/>
          <w:szCs w:val="28"/>
        </w:rPr>
        <w:t>Материал</w:t>
      </w:r>
      <w:r>
        <w:rPr>
          <w:rStyle w:val="c0"/>
          <w:b/>
          <w:bCs/>
          <w:color w:val="000000"/>
          <w:sz w:val="28"/>
          <w:szCs w:val="28"/>
        </w:rPr>
        <w:t>:</w:t>
      </w:r>
      <w:r>
        <w:rPr>
          <w:rStyle w:val="c2"/>
          <w:color w:val="000000"/>
          <w:sz w:val="28"/>
          <w:szCs w:val="28"/>
        </w:rPr>
        <w:t> картинка-основа с нанесенным контуром предмета; цветная бумага; самодельный клейстер (или клей ПВА); поролоновый тампон (или жесткая кисточка для клея); клеенка - подкладка.</w:t>
      </w:r>
    </w:p>
    <w:p w14:paraId="1BCFB072"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28"/>
          <w:szCs w:val="28"/>
        </w:rPr>
        <w:t>Ход работы и варианты исполнения:</w:t>
      </w:r>
    </w:p>
    <w:p w14:paraId="09B0C3FC"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1 прием</w:t>
      </w:r>
      <w:r>
        <w:rPr>
          <w:rStyle w:val="c2"/>
          <w:color w:val="000000"/>
          <w:sz w:val="28"/>
          <w:szCs w:val="28"/>
        </w:rPr>
        <w:t>. На большой комочек с помощью кисточки или поролонового тампона наносится клей или сам комочек опускается в блюдечко с клеем и наклеивается на основу. Большой комочек может выступать как готовый предмет (облако, сугроб снега, снежный комок, яблоко, помпон на шапке и т.п.) или, как деталь предмета, например, туловище медвежонка, цыпленка, зайчонка, паука, снеговика и т.п. Из больших комочков бумаги можно даже делать объемные поделки.</w:t>
      </w:r>
    </w:p>
    <w:p w14:paraId="5D5B415C"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2 прием</w:t>
      </w:r>
      <w:r>
        <w:rPr>
          <w:rStyle w:val="c2"/>
          <w:color w:val="000000"/>
          <w:sz w:val="28"/>
          <w:szCs w:val="28"/>
        </w:rPr>
        <w:t>. Наклеивать маленькие комочки можно двумя способами. С маленькими детьми клей наносится на картонную основу и засыпается бумажными шариками. С более старшими детьми, когда требуется сделать более аккуратную работу - каждый комочек смазывается клеем при помощи кисточки или пальчика. Аппликация из маленьких шариков обыгрывается, как ягоды рябины, цветочки на лугу, украшения для матрешки или клоуна, орешки на дереве, конфетки в вазе, звезды на небе, падающий снег или дождь, бусинки для бус, панцирь черепахи, шляпка гриба, шерсть верблюда, барашка, пуделя, зайчонка, белки, колючки ежика и т.д.</w:t>
      </w:r>
    </w:p>
    <w:p w14:paraId="10E743B6"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3 прием.</w:t>
      </w:r>
      <w:r>
        <w:rPr>
          <w:rStyle w:val="c2"/>
          <w:color w:val="000000"/>
          <w:sz w:val="28"/>
          <w:szCs w:val="28"/>
        </w:rPr>
        <w:t> Можно не скатывать кусочки салфеток или бумаги в шарики, а просто слегка смять, придав им определенную форму – например, листика с дерева, лепестка от цветочка, крылышка бабочки и т.д.</w:t>
      </w:r>
    </w:p>
    <w:p w14:paraId="131D5611" w14:textId="77777777" w:rsidR="002E749C" w:rsidRDefault="002E749C" w:rsidP="002E749C">
      <w:pPr>
        <w:pStyle w:val="c8"/>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Мозаика из кусочков бумаги</w:t>
      </w:r>
    </w:p>
    <w:p w14:paraId="677B7F73" w14:textId="77777777" w:rsidR="002E749C" w:rsidRDefault="002E749C" w:rsidP="002E749C">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b/>
          <w:bCs/>
          <w:i/>
          <w:iCs/>
          <w:color w:val="000000"/>
          <w:sz w:val="28"/>
          <w:szCs w:val="28"/>
        </w:rPr>
        <w:t>Материал:</w:t>
      </w:r>
      <w:r>
        <w:rPr>
          <w:rStyle w:val="c2"/>
          <w:color w:val="000000"/>
          <w:sz w:val="28"/>
          <w:szCs w:val="28"/>
        </w:rPr>
        <w:t> фон-основа с нанесенным контуром предмета; цветная бумага; самодельный клейстер (или клей ПВА); жесткая кисточка для клея; клеенка-подкладка.</w:t>
      </w:r>
    </w:p>
    <w:p w14:paraId="07D53E3D"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proofErr w:type="gramStart"/>
      <w:r>
        <w:rPr>
          <w:rStyle w:val="c0"/>
          <w:b/>
          <w:bCs/>
          <w:i/>
          <w:iCs/>
          <w:color w:val="000000"/>
          <w:sz w:val="28"/>
          <w:szCs w:val="28"/>
        </w:rPr>
        <w:t>Варианты  работ</w:t>
      </w:r>
      <w:proofErr w:type="gramEnd"/>
      <w:r>
        <w:rPr>
          <w:rStyle w:val="c0"/>
          <w:b/>
          <w:bCs/>
          <w:i/>
          <w:iCs/>
          <w:color w:val="000000"/>
          <w:sz w:val="28"/>
          <w:szCs w:val="28"/>
        </w:rPr>
        <w:t>:</w:t>
      </w:r>
    </w:p>
    <w:p w14:paraId="1AC16D60"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1 приём</w:t>
      </w:r>
      <w:r>
        <w:rPr>
          <w:rStyle w:val="c2"/>
          <w:color w:val="000000"/>
          <w:sz w:val="28"/>
          <w:szCs w:val="28"/>
        </w:rPr>
        <w:t>. Наклеивать на сюжетную основу можно кусочки бумаги в виде падающих листьев или снежинок, капелек дождя, семечек, гороха или зернышек для птичек, корма для рыбок, звездочек на небе, рыбок в речке, цветочков в поле и т.п.</w:t>
      </w:r>
    </w:p>
    <w:p w14:paraId="098DACBB" w14:textId="77777777" w:rsid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2 приём</w:t>
      </w:r>
      <w:r>
        <w:rPr>
          <w:rStyle w:val="c2"/>
          <w:color w:val="000000"/>
          <w:sz w:val="28"/>
          <w:szCs w:val="28"/>
        </w:rPr>
        <w:t>. Наклеивать внутри контура можно пятнышки на жирафе, точки на спинке божьей коровки, украшения на свитере, игрушки на новогоднюю елку, яблоки на яблоне и т.п.</w:t>
      </w:r>
    </w:p>
    <w:p w14:paraId="29ACB8F8" w14:textId="6AF40C3F" w:rsidR="00D96A0C" w:rsidRPr="002E749C" w:rsidRDefault="002E749C" w:rsidP="002E749C">
      <w:pPr>
        <w:pStyle w:val="c7"/>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3 приём.</w:t>
      </w:r>
      <w:r>
        <w:rPr>
          <w:rStyle w:val="c2"/>
          <w:color w:val="000000"/>
          <w:sz w:val="28"/>
          <w:szCs w:val="28"/>
        </w:rPr>
        <w:t> Кусочками бумаги можно полностью выложить контурное изображение любого предмета – яблока, цветочка, домика, бабочки, змеи и т.д. Но такие кропотливые задания можно предлагать детям только 4-7 лет.</w:t>
      </w:r>
    </w:p>
    <w:sectPr w:rsidR="00D96A0C" w:rsidRPr="002E7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1F"/>
    <w:rsid w:val="002E749C"/>
    <w:rsid w:val="00406B1F"/>
    <w:rsid w:val="00D9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0CD7"/>
  <w15:chartTrackingRefBased/>
  <w15:docId w15:val="{0F0C8F2E-46A0-406B-AE12-349A3A25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E7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E749C"/>
  </w:style>
  <w:style w:type="character" w:customStyle="1" w:styleId="c5">
    <w:name w:val="c5"/>
    <w:basedOn w:val="a0"/>
    <w:rsid w:val="002E749C"/>
  </w:style>
  <w:style w:type="paragraph" w:customStyle="1" w:styleId="c12">
    <w:name w:val="c12"/>
    <w:basedOn w:val="a"/>
    <w:rsid w:val="002E7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749C"/>
  </w:style>
  <w:style w:type="character" w:customStyle="1" w:styleId="c11">
    <w:name w:val="c11"/>
    <w:basedOn w:val="a0"/>
    <w:rsid w:val="002E749C"/>
  </w:style>
  <w:style w:type="paragraph" w:customStyle="1" w:styleId="c10">
    <w:name w:val="c10"/>
    <w:basedOn w:val="a"/>
    <w:rsid w:val="002E7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E7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E749C"/>
  </w:style>
  <w:style w:type="paragraph" w:customStyle="1" w:styleId="c7">
    <w:name w:val="c7"/>
    <w:basedOn w:val="a"/>
    <w:rsid w:val="002E7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E749C"/>
  </w:style>
  <w:style w:type="character" w:customStyle="1" w:styleId="c20">
    <w:name w:val="c20"/>
    <w:basedOn w:val="a0"/>
    <w:rsid w:val="002E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2620</Words>
  <Characters>14934</Characters>
  <Application>Microsoft Office Word</Application>
  <DocSecurity>0</DocSecurity>
  <Lines>124</Lines>
  <Paragraphs>35</Paragraphs>
  <ScaleCrop>false</ScaleCrop>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OGENT</dc:creator>
  <cp:keywords/>
  <dc:description/>
  <cp:lastModifiedBy>OGENT</cp:lastModifiedBy>
  <cp:revision>3</cp:revision>
  <dcterms:created xsi:type="dcterms:W3CDTF">2023-04-27T10:12:00Z</dcterms:created>
  <dcterms:modified xsi:type="dcterms:W3CDTF">2023-04-27T10:14:00Z</dcterms:modified>
</cp:coreProperties>
</file>