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FA" w:rsidRPr="00834CFA" w:rsidRDefault="00037DBA" w:rsidP="00834CFA">
      <w:pPr>
        <w:pStyle w:val="30"/>
        <w:shd w:val="clear" w:color="auto" w:fill="auto"/>
        <w:spacing w:after="213"/>
        <w:ind w:left="200"/>
        <w:jc w:val="lef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15pt;margin-top:145.65pt;width:220.3pt;height:40.3pt;z-index:-125829376;mso-wrap-distance-left:5pt;mso-wrap-distance-right:5pt;mso-position-horizontal-relative:margin" wrapcoords="0 0 21600 0 21600 21600 0 21600 0 0">
            <v:imagedata r:id="rId7" o:title="image2"/>
            <w10:wrap type="topAndBottom" anchorx="margin"/>
          </v:shape>
        </w:pict>
      </w:r>
      <w:r>
        <w:pict>
          <v:shape id="_x0000_s1026" type="#_x0000_t75" style="position:absolute;left:0;text-align:left;margin-left:299.3pt;margin-top:-23.75pt;width:178.1pt;height:116.15pt;z-index:-251658752;mso-wrap-distance-left:5pt;mso-wrap-distance-right:5pt;mso-position-horizontal-relative:margin;mso-position-vertical-relative:margin" wrapcoords="0 0">
            <v:imagedata r:id="rId8" o:title="image1"/>
            <w10:wrap anchorx="margin" anchory="margin"/>
          </v:shape>
        </w:pict>
      </w:r>
      <w:r w:rsidR="0018005E" w:rsidRPr="00834CFA">
        <w:t>МУНИЦИПАЛЬНОЕ</w:t>
      </w:r>
      <w:r w:rsidR="0018005E" w:rsidRPr="00834CFA">
        <w:br/>
        <w:t>БЮДЖЕТНОЕ</w:t>
      </w:r>
      <w:r w:rsidR="0018005E" w:rsidRPr="00834CFA">
        <w:br/>
        <w:t>ДОШКОЛЬНОЕ</w:t>
      </w:r>
      <w:r w:rsidR="0018005E" w:rsidRPr="00834CFA">
        <w:br/>
        <w:t>ОБРАЗОВАТЕЛЬНОЕ</w:t>
      </w:r>
      <w:r w:rsidR="0018005E" w:rsidRPr="00834CFA">
        <w:br/>
        <w:t>УЧРЕЖДЕНИЕ «ДЕТСКИЙ</w:t>
      </w:r>
      <w:r w:rsidR="0018005E" w:rsidRPr="00834CFA">
        <w:br/>
        <w:t>САД «ХАДИЖА» СТ. НОВ</w:t>
      </w:r>
      <w:proofErr w:type="gramStart"/>
      <w:r w:rsidR="0018005E" w:rsidRPr="00834CFA">
        <w:t>О-</w:t>
      </w:r>
      <w:proofErr w:type="gramEnd"/>
      <w:r w:rsidR="0018005E" w:rsidRPr="00834CFA">
        <w:br/>
        <w:t>ЩЕДРИНСКАЯ»</w:t>
      </w:r>
    </w:p>
    <w:p w:rsidR="00834CFA" w:rsidRPr="00834CFA" w:rsidRDefault="00834CFA" w:rsidP="00834CFA">
      <w:pPr>
        <w:pStyle w:val="30"/>
        <w:shd w:val="clear" w:color="auto" w:fill="auto"/>
        <w:spacing w:after="213"/>
        <w:ind w:left="200"/>
        <w:jc w:val="left"/>
      </w:pPr>
    </w:p>
    <w:p w:rsidR="00AF23CC" w:rsidRPr="00834CFA" w:rsidRDefault="0018005E">
      <w:pPr>
        <w:pStyle w:val="30"/>
        <w:shd w:val="clear" w:color="auto" w:fill="auto"/>
        <w:spacing w:after="436" w:line="355" w:lineRule="exact"/>
        <w:ind w:right="6420"/>
        <w:jc w:val="left"/>
      </w:pPr>
      <w:r w:rsidRPr="00834CFA">
        <w:t>о родительском комитете МБДОУ «ДЕТСКИЙ САД «ХАДИЖА» СТ. НОВО-ЩЕДРИНСКАЯ»</w:t>
      </w:r>
    </w:p>
    <w:p w:rsidR="00AF23CC" w:rsidRPr="00834CFA" w:rsidRDefault="0018005E">
      <w:pPr>
        <w:pStyle w:val="20"/>
        <w:shd w:val="clear" w:color="auto" w:fill="auto"/>
        <w:spacing w:before="0" w:after="691" w:line="260" w:lineRule="exact"/>
        <w:rPr>
          <w:sz w:val="28"/>
          <w:szCs w:val="28"/>
        </w:rPr>
      </w:pPr>
      <w:r w:rsidRPr="00834CFA">
        <w:rPr>
          <w:sz w:val="28"/>
          <w:szCs w:val="28"/>
        </w:rPr>
        <w:t xml:space="preserve">ст. </w:t>
      </w:r>
      <w:proofErr w:type="spellStart"/>
      <w:r w:rsidRPr="00834CFA">
        <w:rPr>
          <w:sz w:val="28"/>
          <w:szCs w:val="28"/>
        </w:rPr>
        <w:t>Ново-Щедринская</w:t>
      </w:r>
      <w:proofErr w:type="spellEnd"/>
    </w:p>
    <w:p w:rsidR="00AF23CC" w:rsidRPr="00834CFA" w:rsidRDefault="0018005E">
      <w:pPr>
        <w:pStyle w:val="10"/>
        <w:keepNext/>
        <w:keepLines/>
        <w:shd w:val="clear" w:color="auto" w:fill="auto"/>
        <w:spacing w:before="0" w:after="234" w:line="280" w:lineRule="exact"/>
        <w:ind w:right="300"/>
      </w:pPr>
      <w:r w:rsidRPr="00834CFA">
        <w:t>1. Общие положения</w:t>
      </w:r>
    </w:p>
    <w:p w:rsidR="00AF23CC" w:rsidRPr="00834CFA" w:rsidRDefault="0018005E">
      <w:pPr>
        <w:pStyle w:val="20"/>
        <w:numPr>
          <w:ilvl w:val="0"/>
          <w:numId w:val="1"/>
        </w:numPr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  <w:proofErr w:type="gramStart"/>
      <w:r w:rsidRPr="00834CFA">
        <w:rPr>
          <w:sz w:val="28"/>
          <w:szCs w:val="28"/>
        </w:rPr>
        <w:t>Настоящее Положение разработано в соответствии с Федеральным законом от 29.12.2012 № 273-ФЗ «Об образовании в Российской Федерации» с изменениями от 23 мая 2025 года, Семейным кодексом Российской Федерации, Приказом Министерства просвещения Российской Федерации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25 октября 2023</w:t>
      </w:r>
      <w:proofErr w:type="gramEnd"/>
      <w:r w:rsidRPr="00834CFA">
        <w:rPr>
          <w:sz w:val="28"/>
          <w:szCs w:val="28"/>
        </w:rPr>
        <w:t xml:space="preserve"> года, 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от 28 декабря 2024 года, Уставом учреждения.</w:t>
      </w:r>
    </w:p>
    <w:p w:rsidR="00AF23CC" w:rsidRPr="00834CFA" w:rsidRDefault="0018005E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22" w:lineRule="exact"/>
        <w:jc w:val="both"/>
        <w:rPr>
          <w:sz w:val="28"/>
          <w:szCs w:val="28"/>
        </w:rPr>
      </w:pPr>
      <w:r w:rsidRPr="00834CFA">
        <w:rPr>
          <w:sz w:val="28"/>
          <w:szCs w:val="28"/>
        </w:rPr>
        <w:t>Данное Положение определяет основные задачи, функции, права и ответственность Комитета, организацию управления и делопроизводство, а также регламентирует его создание, деятельность, ликвидацию и реорганизацию в дошкольном образовательном учреждении.</w:t>
      </w:r>
    </w:p>
    <w:p w:rsidR="00AF23CC" w:rsidRPr="00834CFA" w:rsidRDefault="0018005E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22" w:lineRule="exact"/>
        <w:jc w:val="both"/>
        <w:rPr>
          <w:sz w:val="28"/>
          <w:szCs w:val="28"/>
        </w:rPr>
      </w:pPr>
      <w:r w:rsidRPr="00834CFA">
        <w:rPr>
          <w:sz w:val="28"/>
          <w:szCs w:val="28"/>
        </w:rPr>
        <w:t>Родительский Комитет (далее - Комитет) является постоянным коллегиальным органом общественного самоуправления ДОУ, создается в целях учета мнения родителей (законных представителей) воспитанников по вопросам управления детским садом и при принятии локальных нормативных актов, затрагивающих права и законные интересы детей и их родителей (законных представителей).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="0018005E" w:rsidRPr="00834CFA">
        <w:rPr>
          <w:rFonts w:ascii="Times New Roman" w:hAnsi="Times New Roman" w:cs="Times New Roman"/>
          <w:sz w:val="28"/>
          <w:szCs w:val="28"/>
        </w:rPr>
        <w:t>Создание Родительского комитета осуществляется по инициативе родителей (законных представителей) воспитанников, действует в целях развития и</w:t>
      </w: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 совершенствования образовательной и воспитательной деятельности, взаимодействия родительской общественности и дошкольной образовательной организации.</w:t>
      </w:r>
    </w:p>
    <w:p w:rsidR="00834CFA" w:rsidRPr="00834CFA" w:rsidRDefault="00834CFA" w:rsidP="00834CF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1.5. Комитет осуществляет свою деятельность на основании настоящего Положения и Устава ДОУ, правомочен выносить решения при наличии на его заседании не менее половины своего состава. Решения принимаются при голосовании простым большинством голосов.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1.6. В состав родительского комитета входят представители - родители (законные представители) воспитанников, по одному человеку от каждой группы детского сада. Представители в родительский комитет дошкольного образовательного учреждения избираются ежегодно на родительских собраниях по группам в начале учебного года.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1.7. Из своего состава Родительский комитет дошкольного образовательного учреждения избирает председателя (в зависимости от численного состава могут избираться заместители председателя, секретарь).</w:t>
      </w:r>
    </w:p>
    <w:p w:rsidR="00834CFA" w:rsidRPr="00834CFA" w:rsidRDefault="00834CFA" w:rsidP="00834CFA">
      <w:pPr>
        <w:tabs>
          <w:tab w:val="left" w:pos="134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1.8. Родительский комитет ДОУ соблюдает регламент работы дошкольного образовательного учреждения, осуществляет деятельность по разработанному и принятому им плану работы.</w:t>
      </w:r>
    </w:p>
    <w:p w:rsidR="00834CFA" w:rsidRPr="00834CFA" w:rsidRDefault="00834CFA" w:rsidP="00834CF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1.9. Осуществление членами Родительского комитета своих функций осуществляется на безвозмездной основе.</w:t>
      </w:r>
    </w:p>
    <w:p w:rsidR="00834CFA" w:rsidRPr="00834CFA" w:rsidRDefault="00834CFA" w:rsidP="00834CF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1.10. Решения Родительского комитета рассматриваются на Педагогическом совете и при необходимости на Общем родительском собрании. О своей работе Комитет отчитывается перед Общим родительским собранием не реже двух раз в год.</w:t>
      </w:r>
    </w:p>
    <w:p w:rsidR="00834CFA" w:rsidRPr="00834CFA" w:rsidRDefault="00834CFA" w:rsidP="00834CFA">
      <w:pPr>
        <w:tabs>
          <w:tab w:val="left" w:pos="135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1.11. Решения Комитета являются рекомендательными. Обязательными для исполнения являются только те решения, в целях реализации которых, заведующим издается приказ по дошкольному образовательному учреждению.</w:t>
      </w:r>
    </w:p>
    <w:p w:rsidR="00834CFA" w:rsidRPr="00834CFA" w:rsidRDefault="00834CFA" w:rsidP="00834CFA">
      <w:pPr>
        <w:keepNext/>
        <w:keepLines/>
        <w:tabs>
          <w:tab w:val="left" w:pos="387"/>
        </w:tabs>
        <w:jc w:val="both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0" w:name="bookmark3"/>
      <w:r w:rsidRPr="00834CFA">
        <w:rPr>
          <w:rFonts w:ascii="Times New Roman" w:eastAsia="Arial Unicode MS" w:hAnsi="Times New Roman" w:cs="Times New Roman"/>
          <w:b/>
          <w:sz w:val="28"/>
          <w:szCs w:val="28"/>
        </w:rPr>
        <w:t xml:space="preserve">2. Цели и задачи </w:t>
      </w:r>
      <w:bookmarkEnd w:id="0"/>
      <w:r w:rsidRPr="00834CFA">
        <w:rPr>
          <w:rFonts w:ascii="Times New Roman" w:eastAsia="Arial Unicode MS" w:hAnsi="Times New Roman" w:cs="Times New Roman"/>
          <w:b/>
          <w:sz w:val="28"/>
          <w:szCs w:val="28"/>
        </w:rPr>
        <w:t>Родительского комитета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2.1. Целью Родительского комитета является обеспечение постоянной и систематической связи детского сада с родителями (законными представителями) воспитанников, оказание содействия педагогической пропаганде для успешного решения задач всестороннего развития детей дошкольного возраста в соответствии с ФГОС дошкольного образования.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2.2. </w:t>
      </w:r>
      <w:r w:rsidRPr="00834CFA">
        <w:rPr>
          <w:rFonts w:ascii="Times New Roman" w:eastAsia="Arial Unicode MS" w:hAnsi="Times New Roman" w:cs="Times New Roman"/>
          <w:sz w:val="28"/>
          <w:szCs w:val="28"/>
          <w:u w:val="single"/>
        </w:rPr>
        <w:t>Основными задачами родительского комитета являются:</w:t>
      </w:r>
    </w:p>
    <w:p w:rsidR="00834CFA" w:rsidRPr="00834CFA" w:rsidRDefault="00834CFA" w:rsidP="00834CFA">
      <w:pPr>
        <w:tabs>
          <w:tab w:val="left" w:pos="579"/>
        </w:tabs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2.2.1. </w:t>
      </w:r>
      <w:r w:rsidRPr="00834CFA">
        <w:rPr>
          <w:rFonts w:ascii="Times New Roman" w:eastAsia="Arial Unicode MS" w:hAnsi="Times New Roman" w:cs="Times New Roman"/>
          <w:sz w:val="28"/>
          <w:szCs w:val="28"/>
          <w:u w:val="single"/>
        </w:rPr>
        <w:t>Содействие администрации ДОУ:</w:t>
      </w:r>
    </w:p>
    <w:p w:rsidR="00834CFA" w:rsidRPr="00834CFA" w:rsidRDefault="00834CFA" w:rsidP="00834CFA">
      <w:pPr>
        <w:numPr>
          <w:ilvl w:val="0"/>
          <w:numId w:val="3"/>
        </w:numPr>
        <w:tabs>
          <w:tab w:val="left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в совершенствовании условий для осуществления образовательной деятельности, охраны жизни и здоровья детей, свободного развития личности;</w:t>
      </w:r>
    </w:p>
    <w:p w:rsidR="00834CFA" w:rsidRPr="00834CFA" w:rsidRDefault="00834CFA" w:rsidP="00834CFA">
      <w:pPr>
        <w:numPr>
          <w:ilvl w:val="0"/>
          <w:numId w:val="3"/>
        </w:numPr>
        <w:tabs>
          <w:tab w:val="left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в защите законных прав и интересов воспитанников дошкольного образовательного учреждения;</w:t>
      </w:r>
    </w:p>
    <w:p w:rsidR="00834CFA" w:rsidRPr="00834CFA" w:rsidRDefault="00834CFA" w:rsidP="00834CFA">
      <w:pPr>
        <w:numPr>
          <w:ilvl w:val="0"/>
          <w:numId w:val="3"/>
        </w:numPr>
        <w:tabs>
          <w:tab w:val="left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в организации и проведении досуга детей.</w:t>
      </w:r>
    </w:p>
    <w:p w:rsidR="00834CFA" w:rsidRPr="00834CFA" w:rsidRDefault="00834CFA" w:rsidP="00834CFA">
      <w:pPr>
        <w:tabs>
          <w:tab w:val="left" w:pos="594"/>
        </w:tabs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2.2.2. Организация работы с родителями (законными представителями) </w:t>
      </w:r>
      <w:r w:rsidRPr="00834CFA">
        <w:rPr>
          <w:rFonts w:ascii="Times New Roman" w:eastAsia="Arial Unicode MS" w:hAnsi="Times New Roman" w:cs="Times New Roman"/>
          <w:sz w:val="28"/>
          <w:szCs w:val="28"/>
        </w:rPr>
        <w:lastRenderedPageBreak/>
        <w:t>воспитанников дошкольного образовательного учреждения по разъяснению их прав и обязанностей, значения всестороннего воспитания ребенка в семье.</w:t>
      </w:r>
    </w:p>
    <w:p w:rsidR="00834CFA" w:rsidRPr="00834CFA" w:rsidRDefault="00834CFA" w:rsidP="00834CF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b/>
          <w:bCs/>
          <w:sz w:val="28"/>
          <w:szCs w:val="28"/>
        </w:rPr>
        <w:t>3. Функции Родительского комитета</w:t>
      </w:r>
    </w:p>
    <w:p w:rsidR="00834CFA" w:rsidRPr="00834CFA" w:rsidRDefault="00834CFA" w:rsidP="00834CFA">
      <w:pPr>
        <w:tabs>
          <w:tab w:val="left" w:pos="53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3.1. Координирует деятельность родительских советов (комитетов) групп детского сада.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3.2. Принимает участие в установлении связей педагогов с семьями воспитанников.</w:t>
      </w:r>
    </w:p>
    <w:p w:rsidR="00834CFA" w:rsidRPr="00834CFA" w:rsidRDefault="00834CFA" w:rsidP="00834CFA">
      <w:pPr>
        <w:tabs>
          <w:tab w:val="left" w:pos="56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3.3. Проводит разъяснительную и консультативную работу среди родителей (законных представителей) воспитанников дошкольного образовательного учреждения об их правах и обязанностях.</w:t>
      </w:r>
    </w:p>
    <w:p w:rsidR="00834CFA" w:rsidRPr="00834CFA" w:rsidRDefault="00834CFA" w:rsidP="00834CFA">
      <w:pPr>
        <w:tabs>
          <w:tab w:val="left" w:pos="56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3.4. Совместно с администрацией ДОУ осуществляет контроль организации качества питания детей и медицинского обслуживания.</w:t>
      </w:r>
    </w:p>
    <w:p w:rsidR="00834CFA" w:rsidRPr="00834CFA" w:rsidRDefault="00834CFA" w:rsidP="00834CFA">
      <w:pPr>
        <w:tabs>
          <w:tab w:val="left" w:pos="60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3.5. Рассматривает, обсуждает внутренние локальные нормативные акты по вопросам, входящим в компетенцию Комитета.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3.6. Вносит на рассмотрение администрации предложения по вопросам организации образовательной деятельности в дошкольном образовательном учреждении.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3.7. Содействует администрации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представителей), родительских клубов, Дней открытых дверей.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3.8. Оказывает содействие в</w:t>
      </w: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 организации конкурсов, соревнований и других массовых мероприятий для воспитанников детского сада и активном участии в них родителей (законных представителей) детей.</w:t>
      </w:r>
    </w:p>
    <w:p w:rsidR="00834CFA" w:rsidRPr="00834CFA" w:rsidRDefault="00834CFA" w:rsidP="00834CFA">
      <w:pPr>
        <w:tabs>
          <w:tab w:val="left" w:pos="72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3.9. Взаимодействует с педагогическим коллективом по вопросам предупреждения правонарушений, безнадзорности среди несовершеннолетних воспитанников.</w:t>
      </w:r>
    </w:p>
    <w:p w:rsidR="00834CFA" w:rsidRPr="00834CFA" w:rsidRDefault="00834CFA" w:rsidP="00834CFA">
      <w:pPr>
        <w:tabs>
          <w:tab w:val="left" w:pos="77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3.10. Взаимодействует с другими органами самоуправления ДОУ по вопросам организации и проведения мероприятий в дошкольном образовательном учреждении и другим вопросам, относящимся к компетенции Комитета.</w:t>
      </w:r>
    </w:p>
    <w:p w:rsidR="00834CFA" w:rsidRPr="00834CFA" w:rsidRDefault="00834CFA" w:rsidP="00834CFA">
      <w:pPr>
        <w:tabs>
          <w:tab w:val="left" w:pos="74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3.11. Сотрудничает с общественными организациями по вопросу пропаганды традиций дошкольной образовательной организации, режиму дошкольной жизни.</w:t>
      </w:r>
    </w:p>
    <w:p w:rsidR="00834CFA" w:rsidRPr="00834CFA" w:rsidRDefault="00834CFA" w:rsidP="00834CFA">
      <w:pPr>
        <w:tabs>
          <w:tab w:val="left" w:pos="717"/>
        </w:tabs>
        <w:jc w:val="both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3.12. З</w:t>
      </w:r>
      <w:r w:rsidRPr="00834CFA">
        <w:rPr>
          <w:rFonts w:ascii="Times New Roman" w:eastAsia="Arial Unicode MS" w:hAnsi="Times New Roman" w:cs="Times New Roman"/>
          <w:sz w:val="28"/>
          <w:szCs w:val="28"/>
        </w:rPr>
        <w:t>аслушивает отчеты заведующего о создании условий для реализации общеобразовательных программ в дошкольном образовательном учреждении.</w:t>
      </w:r>
    </w:p>
    <w:p w:rsidR="00834CFA" w:rsidRPr="00834CFA" w:rsidRDefault="00834CFA" w:rsidP="00834CFA">
      <w:pPr>
        <w:tabs>
          <w:tab w:val="left" w:pos="564"/>
        </w:tabs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3.13. Заслушивает доклады, информацию представителей организаций и учреждений, взаимодействующих с ДОУ по вопросам образования и оздоровления воспитанников, в том числе о проверке соблюдения санитарно-гигиенического режима детского сада, об охране жизни и здоровья воспитанников.</w:t>
      </w:r>
    </w:p>
    <w:p w:rsidR="00834CFA" w:rsidRPr="00834CFA" w:rsidRDefault="00834CFA" w:rsidP="00834CFA">
      <w:pPr>
        <w:tabs>
          <w:tab w:val="left" w:pos="564"/>
        </w:tabs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 xml:space="preserve">3.14. </w:t>
      </w:r>
      <w:r w:rsidRPr="00834CFA">
        <w:rPr>
          <w:rFonts w:ascii="Times New Roman" w:eastAsia="Arial Unicode MS" w:hAnsi="Times New Roman" w:cs="Times New Roman"/>
          <w:sz w:val="28"/>
          <w:szCs w:val="28"/>
        </w:rPr>
        <w:t>Участвует в подведении итогов деятельности дошкольного образовательного учреждения за учебный год по вопросам работы с родительской общественностью.</w:t>
      </w:r>
    </w:p>
    <w:p w:rsidR="00834CFA" w:rsidRPr="00834CFA" w:rsidRDefault="00834CFA" w:rsidP="00834CFA">
      <w:pPr>
        <w:tabs>
          <w:tab w:val="left" w:pos="60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 xml:space="preserve">3.15. Родительский комитет рассматривает обращения в свой адрес, а также обращения по вопросам, отнесенным настоящим Положением к компетенции </w:t>
      </w:r>
      <w:r w:rsidRPr="00834CFA">
        <w:rPr>
          <w:rFonts w:ascii="Times New Roman" w:eastAsia="Times New Roman" w:hAnsi="Times New Roman" w:cs="Times New Roman"/>
          <w:sz w:val="28"/>
          <w:szCs w:val="28"/>
        </w:rPr>
        <w:lastRenderedPageBreak/>
        <w:t>Комитета.</w:t>
      </w:r>
    </w:p>
    <w:p w:rsidR="00834CFA" w:rsidRPr="00834CFA" w:rsidRDefault="00834CFA" w:rsidP="00834CFA">
      <w:pPr>
        <w:tabs>
          <w:tab w:val="left" w:pos="594"/>
        </w:tabs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3.16. Вместе с заведующим принимает решение о поощрении, награждении благодарственными письмами наиболее активных представителей родительской общественности.</w:t>
      </w:r>
    </w:p>
    <w:p w:rsidR="00834CFA" w:rsidRPr="00834CFA" w:rsidRDefault="00834CFA" w:rsidP="00834CFA">
      <w:pPr>
        <w:tabs>
          <w:tab w:val="left" w:pos="594"/>
        </w:tabs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b/>
          <w:sz w:val="28"/>
          <w:szCs w:val="28"/>
        </w:rPr>
        <w:t>4. Организация управления и деятельности</w:t>
      </w:r>
    </w:p>
    <w:p w:rsidR="00834CFA" w:rsidRPr="00834CFA" w:rsidRDefault="00834CFA" w:rsidP="00834CFA">
      <w:pPr>
        <w:tabs>
          <w:tab w:val="left" w:pos="59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4.1. В состав Родительского комитета ДОУ входят председатели родительских комитетов групп по 1 человеку от каждой группы.</w:t>
      </w:r>
    </w:p>
    <w:p w:rsidR="00834CFA" w:rsidRPr="00834CFA" w:rsidRDefault="00834CFA" w:rsidP="00834CFA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 xml:space="preserve">4.2. Представители Комитета избираются ежегодно на групповых родительских собраниях в начале учебного года. </w:t>
      </w:r>
    </w:p>
    <w:p w:rsidR="00834CFA" w:rsidRPr="00834CFA" w:rsidRDefault="00834CFA" w:rsidP="00834CFA">
      <w:pPr>
        <w:tabs>
          <w:tab w:val="left" w:pos="56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 xml:space="preserve">4.3. Количество членов Родительского комитета определяется </w:t>
      </w:r>
      <w:r w:rsidRPr="00834CFA">
        <w:rPr>
          <w:rFonts w:ascii="Times New Roman" w:eastAsia="Arial Unicode MS" w:hAnsi="Times New Roman" w:cs="Times New Roman"/>
          <w:sz w:val="28"/>
          <w:szCs w:val="28"/>
        </w:rPr>
        <w:t>общим собранием родителей (законных представителей)</w:t>
      </w:r>
      <w:r w:rsidRPr="00834C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4CFA" w:rsidRPr="00834CFA" w:rsidRDefault="00834CFA" w:rsidP="00834CFA">
      <w:pPr>
        <w:tabs>
          <w:tab w:val="left" w:pos="594"/>
        </w:tabs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4.4. Родительский комитет выбирает из своего состава председателя и секретаря сроком на 1 учебный год.</w:t>
      </w:r>
    </w:p>
    <w:p w:rsidR="00834CFA" w:rsidRPr="00834CFA" w:rsidRDefault="00834CFA" w:rsidP="00834CFA">
      <w:pPr>
        <w:tabs>
          <w:tab w:val="left" w:pos="594"/>
        </w:tabs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4.5. </w:t>
      </w:r>
      <w:r w:rsidRPr="00834CFA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В необходимых случаях на заседание Родительского комитета ДОУ могут быть </w:t>
      </w:r>
      <w:proofErr w:type="gramStart"/>
      <w:r w:rsidRPr="00834CFA">
        <w:rPr>
          <w:rFonts w:ascii="Times New Roman" w:eastAsia="Arial Unicode MS" w:hAnsi="Times New Roman" w:cs="Times New Roman"/>
          <w:sz w:val="28"/>
          <w:szCs w:val="28"/>
          <w:u w:val="single"/>
        </w:rPr>
        <w:t>приглашены</w:t>
      </w:r>
      <w:proofErr w:type="gramEnd"/>
      <w:r w:rsidRPr="00834CFA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</w:p>
    <w:p w:rsidR="00834CFA" w:rsidRPr="00834CFA" w:rsidRDefault="00834CFA" w:rsidP="00834CFA">
      <w:pPr>
        <w:numPr>
          <w:ilvl w:val="0"/>
          <w:numId w:val="2"/>
        </w:numPr>
        <w:tabs>
          <w:tab w:val="left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заведующий, педагогические и медицинские работники дошкольного образовательного учреждения;</w:t>
      </w:r>
    </w:p>
    <w:p w:rsidR="00834CFA" w:rsidRPr="00834CFA" w:rsidRDefault="00834CFA" w:rsidP="00834CFA">
      <w:pPr>
        <w:numPr>
          <w:ilvl w:val="0"/>
          <w:numId w:val="2"/>
        </w:numPr>
        <w:tabs>
          <w:tab w:val="left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представители общественных организаций, родители, представители Учредителя.</w:t>
      </w:r>
    </w:p>
    <w:p w:rsidR="00834CFA" w:rsidRPr="00834CFA" w:rsidRDefault="00834CFA" w:rsidP="00834CFA">
      <w:pPr>
        <w:tabs>
          <w:tab w:val="left" w:pos="594"/>
        </w:tabs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4.6. Лица, приглашенные на заседание родительского комитета, имеют право совещательного голоса.</w:t>
      </w:r>
    </w:p>
    <w:p w:rsidR="00834CFA" w:rsidRPr="00834CFA" w:rsidRDefault="00834CFA" w:rsidP="00834CFA">
      <w:pPr>
        <w:tabs>
          <w:tab w:val="left" w:pos="56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 xml:space="preserve">4.7. Комитет работает по разработанному и принятому им регламенту работы и плану, </w:t>
      </w: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соответствующим плану работы дошкольного образовательного учреждения. План работы </w:t>
      </w:r>
      <w:r w:rsidRPr="00834CFA">
        <w:rPr>
          <w:rFonts w:ascii="Times New Roman" w:eastAsia="Times New Roman" w:hAnsi="Times New Roman" w:cs="Times New Roman"/>
          <w:sz w:val="28"/>
          <w:szCs w:val="28"/>
        </w:rPr>
        <w:t>согласовывается с заведующим и</w:t>
      </w: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 утверждается на заседании родительского комитета.</w:t>
      </w:r>
    </w:p>
    <w:p w:rsidR="00834CFA" w:rsidRPr="00834CFA" w:rsidRDefault="00834CFA" w:rsidP="00834CFA">
      <w:pPr>
        <w:tabs>
          <w:tab w:val="left" w:pos="594"/>
        </w:tabs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4.8. </w:t>
      </w:r>
      <w:r w:rsidRPr="00834CFA">
        <w:rPr>
          <w:rFonts w:ascii="Times New Roman" w:eastAsia="Arial Unicode MS" w:hAnsi="Times New Roman" w:cs="Times New Roman"/>
          <w:sz w:val="28"/>
          <w:szCs w:val="28"/>
          <w:u w:val="single"/>
        </w:rPr>
        <w:t>Председатель организует деятельность Родительского комитета ДОУ:</w:t>
      </w:r>
      <w:r w:rsidRPr="00834CFA">
        <w:rPr>
          <w:rFonts w:ascii="Times New Roman" w:eastAsia="Arial Unicode MS" w:hAnsi="Times New Roman" w:cs="Times New Roman"/>
          <w:sz w:val="28"/>
          <w:szCs w:val="28"/>
        </w:rPr>
        <w:tab/>
      </w:r>
    </w:p>
    <w:p w:rsidR="00834CFA" w:rsidRPr="00834CFA" w:rsidRDefault="00834CFA" w:rsidP="00834CFA">
      <w:pPr>
        <w:numPr>
          <w:ilvl w:val="0"/>
          <w:numId w:val="4"/>
        </w:numPr>
        <w:tabs>
          <w:tab w:val="left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осуществляет подготовку и проведение заседаний данного комитета;</w:t>
      </w:r>
    </w:p>
    <w:p w:rsidR="00834CFA" w:rsidRPr="00834CFA" w:rsidRDefault="00834CFA" w:rsidP="00834CFA">
      <w:pPr>
        <w:numPr>
          <w:ilvl w:val="0"/>
          <w:numId w:val="4"/>
        </w:numPr>
        <w:tabs>
          <w:tab w:val="left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четко определяет повестку дня;</w:t>
      </w:r>
    </w:p>
    <w:p w:rsidR="00834CFA" w:rsidRPr="00834CFA" w:rsidRDefault="00834CFA" w:rsidP="00834CFA">
      <w:pPr>
        <w:numPr>
          <w:ilvl w:val="0"/>
          <w:numId w:val="4"/>
        </w:numPr>
        <w:tabs>
          <w:tab w:val="left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следит выполнение решений родительского комитета; </w:t>
      </w:r>
    </w:p>
    <w:p w:rsidR="00834CFA" w:rsidRPr="00834CFA" w:rsidRDefault="00834CFA" w:rsidP="00834CFA">
      <w:pPr>
        <w:numPr>
          <w:ilvl w:val="0"/>
          <w:numId w:val="4"/>
        </w:numPr>
        <w:tabs>
          <w:tab w:val="left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взаимодействует с заведующим детским садом по вопросам самоуправления.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4.9. Родительский комитет созывается его Председателем по мере необходимости, но не реже одного раза в квартал.</w:t>
      </w:r>
    </w:p>
    <w:p w:rsidR="00834CFA" w:rsidRPr="00834CFA" w:rsidRDefault="00834CFA" w:rsidP="00834CFA">
      <w:pPr>
        <w:tabs>
          <w:tab w:val="left" w:pos="594"/>
        </w:tabs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4.10. Заседание родительского комитета дошкольного образовательного учреждения правомочно, если на нем присутствовало не менее половины членов его состава.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4.11. Решения Комитета принимаются тайным или открытым голосованием большинством голосов присутствующих на нем членов. Форму голосования Родительский комитет устанавливает в каждом конкретном случае.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4.12. Родительский комитет подотчётен Общему родительскому собранию, перед которым периодически (не реже двух раз в год) </w:t>
      </w:r>
      <w:proofErr w:type="gramStart"/>
      <w:r w:rsidRPr="00834CFA">
        <w:rPr>
          <w:rFonts w:ascii="Times New Roman" w:eastAsia="Arial Unicode MS" w:hAnsi="Times New Roman" w:cs="Times New Roman"/>
          <w:sz w:val="28"/>
          <w:szCs w:val="28"/>
        </w:rPr>
        <w:t>отчитывается о выполнении</w:t>
      </w:r>
      <w:proofErr w:type="gramEnd"/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 ранее принятых решений.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4.13. Члены Родительского комитета работают на общественных началах, каждый член Комитета имеет определённые обязанности и осуществляет свои </w:t>
      </w:r>
      <w:r w:rsidRPr="00834CFA">
        <w:rPr>
          <w:rFonts w:ascii="Times New Roman" w:eastAsia="Arial Unicode MS" w:hAnsi="Times New Roman" w:cs="Times New Roman"/>
          <w:sz w:val="28"/>
          <w:szCs w:val="28"/>
        </w:rPr>
        <w:lastRenderedPageBreak/>
        <w:t>функции только на безвозмездной основе.</w:t>
      </w:r>
      <w:bookmarkStart w:id="1" w:name="bookmark4"/>
    </w:p>
    <w:p w:rsidR="00834CFA" w:rsidRPr="00834CFA" w:rsidRDefault="00834CFA" w:rsidP="00834CFA">
      <w:pPr>
        <w:keepNext/>
        <w:keepLines/>
        <w:tabs>
          <w:tab w:val="left" w:pos="372"/>
        </w:tabs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Права </w:t>
      </w:r>
      <w:bookmarkEnd w:id="1"/>
      <w:r w:rsidRPr="00834CFA">
        <w:rPr>
          <w:rFonts w:ascii="Times New Roman" w:eastAsia="Times New Roman" w:hAnsi="Times New Roman" w:cs="Times New Roman"/>
          <w:b/>
          <w:bCs/>
          <w:sz w:val="28"/>
          <w:szCs w:val="28"/>
        </w:rPr>
        <w:t>и обязанности Родительского комитета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5.1. </w:t>
      </w:r>
      <w:r w:rsidRPr="00834CFA">
        <w:rPr>
          <w:rFonts w:ascii="Times New Roman" w:eastAsia="Arial Unicode MS" w:hAnsi="Times New Roman" w:cs="Times New Roman"/>
          <w:sz w:val="28"/>
          <w:szCs w:val="28"/>
          <w:u w:val="single"/>
        </w:rPr>
        <w:t>Родительский комитет имеет полное право:</w:t>
      </w:r>
    </w:p>
    <w:p w:rsidR="00834CFA" w:rsidRPr="00834CFA" w:rsidRDefault="00834CFA" w:rsidP="00834CFA">
      <w:pPr>
        <w:numPr>
          <w:ilvl w:val="0"/>
          <w:numId w:val="8"/>
        </w:numPr>
        <w:tabs>
          <w:tab w:val="left" w:pos="960"/>
        </w:tabs>
        <w:ind w:left="960" w:right="-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принимать участие в обсуждении локальных актов дошкольного образовательного учреждения, непосредственно относящихся к его компетенции;</w:t>
      </w:r>
    </w:p>
    <w:p w:rsidR="00834CFA" w:rsidRPr="00834CFA" w:rsidRDefault="00834CFA" w:rsidP="00834CFA">
      <w:pPr>
        <w:numPr>
          <w:ilvl w:val="0"/>
          <w:numId w:val="8"/>
        </w:numPr>
        <w:tabs>
          <w:tab w:val="left" w:pos="960"/>
        </w:tabs>
        <w:ind w:left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разрабатывать и принимать локальные акты (о групповом родительском совете, о постоянных и временных комиссиях Комитета).</w:t>
      </w:r>
    </w:p>
    <w:p w:rsidR="00834CFA" w:rsidRPr="00834CFA" w:rsidRDefault="00834CFA" w:rsidP="00834CFA">
      <w:pPr>
        <w:numPr>
          <w:ilvl w:val="0"/>
          <w:numId w:val="8"/>
        </w:numPr>
        <w:tabs>
          <w:tab w:val="left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вносить заведующему детским садом предложения по организации работы педагогического, медицинского и обслуживающего персонала и получать информацию о результатах их рассмотрения;</w:t>
      </w:r>
    </w:p>
    <w:p w:rsidR="00834CFA" w:rsidRPr="00834CFA" w:rsidRDefault="00834CFA" w:rsidP="00834CFA">
      <w:pPr>
        <w:numPr>
          <w:ilvl w:val="0"/>
          <w:numId w:val="8"/>
        </w:numPr>
        <w:tabs>
          <w:tab w:val="left" w:pos="960"/>
        </w:tabs>
        <w:ind w:left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вносить предложения, относящиеся к компетенции Родительского комитета, органам самоуправления дошкольного образовательного учреждения и получать информацию о результатах их рассмотрения;</w:t>
      </w:r>
    </w:p>
    <w:p w:rsidR="00834CFA" w:rsidRPr="00834CFA" w:rsidRDefault="00834CFA" w:rsidP="00834CFA">
      <w:pPr>
        <w:numPr>
          <w:ilvl w:val="0"/>
          <w:numId w:val="8"/>
        </w:numPr>
        <w:tabs>
          <w:tab w:val="left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заслушивать доклады заведующего о состоянии и перспективах работы детского сада и по отдельным вопросам, интересующим родителей (законных представителей) воспитанников;</w:t>
      </w:r>
    </w:p>
    <w:p w:rsidR="00834CFA" w:rsidRPr="00834CFA" w:rsidRDefault="00834CFA" w:rsidP="00834CFA">
      <w:pPr>
        <w:numPr>
          <w:ilvl w:val="0"/>
          <w:numId w:val="8"/>
        </w:numPr>
        <w:tabs>
          <w:tab w:val="left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свободно распространять информацию о своей деятельности;</w:t>
      </w:r>
    </w:p>
    <w:p w:rsidR="00834CFA" w:rsidRPr="00834CFA" w:rsidRDefault="00834CFA" w:rsidP="00834CFA">
      <w:pPr>
        <w:numPr>
          <w:ilvl w:val="0"/>
          <w:numId w:val="8"/>
        </w:numPr>
        <w:tabs>
          <w:tab w:val="left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систематически проводить контроль качества питания;</w:t>
      </w:r>
    </w:p>
    <w:p w:rsidR="00834CFA" w:rsidRPr="00834CFA" w:rsidRDefault="00834CFA" w:rsidP="00834CFA">
      <w:pPr>
        <w:numPr>
          <w:ilvl w:val="0"/>
          <w:numId w:val="8"/>
        </w:numPr>
        <w:tabs>
          <w:tab w:val="left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разъяснять и принимать меры по рассматриваемым обращениям граждан в пределах заявленной компетенции;</w:t>
      </w:r>
    </w:p>
    <w:p w:rsidR="00834CFA" w:rsidRPr="00834CFA" w:rsidRDefault="00834CFA" w:rsidP="00834CFA">
      <w:pPr>
        <w:numPr>
          <w:ilvl w:val="0"/>
          <w:numId w:val="8"/>
        </w:numPr>
        <w:tabs>
          <w:tab w:val="left" w:pos="960"/>
        </w:tabs>
        <w:ind w:left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пропагандировать передовой опыт семейного воспитания;</w:t>
      </w:r>
    </w:p>
    <w:p w:rsidR="00834CFA" w:rsidRPr="00834CFA" w:rsidRDefault="00834CFA" w:rsidP="00834CFA">
      <w:pPr>
        <w:numPr>
          <w:ilvl w:val="0"/>
          <w:numId w:val="8"/>
        </w:numPr>
        <w:tabs>
          <w:tab w:val="left" w:pos="960"/>
        </w:tabs>
        <w:ind w:left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выражать благодарность и поощрение родителям (законным представителям) воспитанников за активную работу в Комитете, оказание помощи в проведении массовых, спортивных, оздоровительных мероприятий и т.д.;</w:t>
      </w:r>
    </w:p>
    <w:p w:rsidR="00834CFA" w:rsidRPr="00834CFA" w:rsidRDefault="00834CFA" w:rsidP="00834CFA">
      <w:pPr>
        <w:numPr>
          <w:ilvl w:val="0"/>
          <w:numId w:val="8"/>
        </w:numPr>
        <w:tabs>
          <w:tab w:val="left" w:pos="960"/>
        </w:tabs>
        <w:ind w:left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организовывать постоянные или временные комиссии под руководством членов Родительского комитета для исполнения своих функций;</w:t>
      </w:r>
    </w:p>
    <w:p w:rsidR="00834CFA" w:rsidRPr="00834CFA" w:rsidRDefault="00834CFA" w:rsidP="00834CFA">
      <w:pPr>
        <w:numPr>
          <w:ilvl w:val="0"/>
          <w:numId w:val="8"/>
        </w:numPr>
        <w:tabs>
          <w:tab w:val="left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устанавливать деловые контакты с общественными, государственными, муниципальными и иными предприятиями, профсоюзными и другими организациями по вопросам оказания помощи дошкольному образовательному учреждению.</w:t>
      </w:r>
    </w:p>
    <w:p w:rsidR="00834CFA" w:rsidRPr="00834CFA" w:rsidRDefault="00834CFA" w:rsidP="00834CFA">
      <w:pPr>
        <w:tabs>
          <w:tab w:val="left" w:pos="88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Pr="00834CFA">
        <w:rPr>
          <w:rFonts w:ascii="Times New Roman" w:eastAsia="Times New Roman" w:hAnsi="Times New Roman" w:cs="Times New Roman"/>
          <w:sz w:val="28"/>
          <w:szCs w:val="28"/>
          <w:u w:val="single"/>
        </w:rPr>
        <w:t>Члены Родительского комитета ДОУ имеют право:</w:t>
      </w:r>
    </w:p>
    <w:p w:rsidR="00834CFA" w:rsidRPr="00834CFA" w:rsidRDefault="00834CFA" w:rsidP="00834CFA">
      <w:pPr>
        <w:numPr>
          <w:ilvl w:val="0"/>
          <w:numId w:val="5"/>
        </w:numPr>
        <w:tabs>
          <w:tab w:val="num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принимать участие во всех проводимых родительским комитетом мероприятиях;</w:t>
      </w:r>
    </w:p>
    <w:p w:rsidR="00834CFA" w:rsidRPr="00834CFA" w:rsidRDefault="00834CFA" w:rsidP="00834CFA">
      <w:pPr>
        <w:numPr>
          <w:ilvl w:val="0"/>
          <w:numId w:val="5"/>
        </w:numPr>
        <w:tabs>
          <w:tab w:val="num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избирать и быть избранным в руководящие органы Родительского комитета дошкольного образовательного учреждения;</w:t>
      </w:r>
    </w:p>
    <w:p w:rsidR="00834CFA" w:rsidRPr="00834CFA" w:rsidRDefault="00834CFA" w:rsidP="00834CFA">
      <w:pPr>
        <w:numPr>
          <w:ilvl w:val="0"/>
          <w:numId w:val="5"/>
        </w:numPr>
        <w:tabs>
          <w:tab w:val="num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участвовать в обсуждении любых вопросов деятельности Комитета и вносить предложения по улучшению его работы;</w:t>
      </w:r>
    </w:p>
    <w:p w:rsidR="00834CFA" w:rsidRPr="00834CFA" w:rsidRDefault="00834CFA" w:rsidP="00834CFA">
      <w:pPr>
        <w:numPr>
          <w:ilvl w:val="0"/>
          <w:numId w:val="5"/>
        </w:numPr>
        <w:tabs>
          <w:tab w:val="num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участвовать в управлении родительским комитетом;</w:t>
      </w:r>
    </w:p>
    <w:p w:rsidR="00834CFA" w:rsidRPr="00834CFA" w:rsidRDefault="00834CFA" w:rsidP="00834CFA">
      <w:pPr>
        <w:numPr>
          <w:ilvl w:val="0"/>
          <w:numId w:val="5"/>
        </w:numPr>
        <w:tabs>
          <w:tab w:val="num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вносить предложения о необходимости изменений и дополнений в настоящее Положение;</w:t>
      </w:r>
    </w:p>
    <w:p w:rsidR="00834CFA" w:rsidRPr="00834CFA" w:rsidRDefault="00834CFA" w:rsidP="00834CFA">
      <w:pPr>
        <w:numPr>
          <w:ilvl w:val="0"/>
          <w:numId w:val="5"/>
        </w:numPr>
        <w:tabs>
          <w:tab w:val="num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по своей инициативе или по просьбе родителей (законных представителей) вносить на рассмотрение Родительского комитета вопросы по </w:t>
      </w:r>
      <w:r w:rsidRPr="00834CFA">
        <w:rPr>
          <w:rFonts w:ascii="Times New Roman" w:eastAsia="Arial Unicode MS" w:hAnsi="Times New Roman" w:cs="Times New Roman"/>
          <w:sz w:val="28"/>
          <w:szCs w:val="28"/>
        </w:rPr>
        <w:lastRenderedPageBreak/>
        <w:t>улучшению работы дошкольного образовательного учреждения;</w:t>
      </w:r>
    </w:p>
    <w:p w:rsidR="00834CFA" w:rsidRPr="00834CFA" w:rsidRDefault="00834CFA" w:rsidP="00834CFA">
      <w:pPr>
        <w:numPr>
          <w:ilvl w:val="0"/>
          <w:numId w:val="5"/>
        </w:numPr>
        <w:tabs>
          <w:tab w:val="num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выйти из числа членов Комитета по собственному желанию;</w:t>
      </w:r>
    </w:p>
    <w:p w:rsidR="00834CFA" w:rsidRPr="00834CFA" w:rsidRDefault="00834CFA" w:rsidP="00834CFA">
      <w:pPr>
        <w:numPr>
          <w:ilvl w:val="0"/>
          <w:numId w:val="5"/>
        </w:numPr>
        <w:tabs>
          <w:tab w:val="num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получать информацию о деятельности родительского комитета детского сада.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5.3. </w:t>
      </w:r>
      <w:r w:rsidRPr="00834CFA">
        <w:rPr>
          <w:rFonts w:ascii="Times New Roman" w:eastAsia="Arial Unicode MS" w:hAnsi="Times New Roman" w:cs="Times New Roman"/>
          <w:sz w:val="28"/>
          <w:szCs w:val="28"/>
          <w:u w:val="single"/>
        </w:rPr>
        <w:t>Члены Родительского комитета ДОУ должны:</w:t>
      </w:r>
    </w:p>
    <w:p w:rsidR="00834CFA" w:rsidRPr="00834CFA" w:rsidRDefault="00834CFA" w:rsidP="00834CFA">
      <w:pPr>
        <w:numPr>
          <w:ilvl w:val="0"/>
          <w:numId w:val="6"/>
        </w:numPr>
        <w:tabs>
          <w:tab w:val="num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участвовать в работе родительского комитета и выполнять его решения;</w:t>
      </w:r>
    </w:p>
    <w:p w:rsidR="00834CFA" w:rsidRPr="00834CFA" w:rsidRDefault="00834CFA" w:rsidP="00834CFA">
      <w:pPr>
        <w:numPr>
          <w:ilvl w:val="0"/>
          <w:numId w:val="6"/>
        </w:numPr>
        <w:tabs>
          <w:tab w:val="num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участвовать в мероприятиях, проводимых Комитетом или родительскими комитетами групп, а также в реализации проектов и программ Родительского комитета дошкольного образовательного учреждения.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5.4. </w:t>
      </w:r>
      <w:r w:rsidRPr="00834CFA">
        <w:rPr>
          <w:rFonts w:ascii="Times New Roman" w:eastAsia="Arial Unicode MS" w:hAnsi="Times New Roman" w:cs="Times New Roman"/>
          <w:sz w:val="28"/>
          <w:szCs w:val="28"/>
          <w:u w:val="single"/>
        </w:rPr>
        <w:t>Председатель:</w:t>
      </w:r>
    </w:p>
    <w:p w:rsidR="00834CFA" w:rsidRPr="00834CFA" w:rsidRDefault="00834CFA" w:rsidP="00834CFA">
      <w:pPr>
        <w:numPr>
          <w:ilvl w:val="0"/>
          <w:numId w:val="7"/>
        </w:numPr>
        <w:tabs>
          <w:tab w:val="num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обеспечивает выполнение решений, принятых на предыдущем заседании Родительского комитета;</w:t>
      </w:r>
    </w:p>
    <w:p w:rsidR="00834CFA" w:rsidRPr="00834CFA" w:rsidRDefault="00834CFA" w:rsidP="00834CFA">
      <w:pPr>
        <w:numPr>
          <w:ilvl w:val="0"/>
          <w:numId w:val="7"/>
        </w:numPr>
        <w:tabs>
          <w:tab w:val="num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сотрудничает с Учредителем, Педагогическим советом ДОУ и другими лицами и организациями по вопросам функционирования и развития дошкольного образовательного учреждения;</w:t>
      </w:r>
    </w:p>
    <w:p w:rsidR="00834CFA" w:rsidRPr="00834CFA" w:rsidRDefault="00834CFA" w:rsidP="00834CFA">
      <w:pPr>
        <w:numPr>
          <w:ilvl w:val="0"/>
          <w:numId w:val="7"/>
        </w:numPr>
        <w:tabs>
          <w:tab w:val="num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координирует деятельность родительского комитета, осуществляет работу по реализации программ, проектов и планов;</w:t>
      </w:r>
    </w:p>
    <w:p w:rsidR="00834CFA" w:rsidRPr="00834CFA" w:rsidRDefault="00834CFA" w:rsidP="00834CFA">
      <w:pPr>
        <w:numPr>
          <w:ilvl w:val="0"/>
          <w:numId w:val="7"/>
        </w:numPr>
        <w:tabs>
          <w:tab w:val="num" w:pos="960"/>
        </w:tabs>
        <w:ind w:left="9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представляет Комитет перед администрацией, органами власти и Управлением дошкольного образования; </w:t>
      </w:r>
      <w:r w:rsidRPr="00834CFA">
        <w:rPr>
          <w:rFonts w:ascii="Times New Roman" w:eastAsia="Arial Unicode MS" w:hAnsi="Times New Roman" w:cs="Times New Roman"/>
          <w:color w:val="FFFFFF"/>
          <w:sz w:val="28"/>
          <w:szCs w:val="28"/>
        </w:rPr>
        <w:t>больше положений тут http://ohrana-tryda.com/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5.5. Председатель имеет право делегировать свои полномочия членам Родительского комитета.</w:t>
      </w:r>
    </w:p>
    <w:p w:rsidR="00834CFA" w:rsidRPr="00834CFA" w:rsidRDefault="00834CFA" w:rsidP="00834CFA">
      <w:pPr>
        <w:tabs>
          <w:tab w:val="left" w:pos="88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5.6. Председатель Родительского комитета ДОУ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непосредственно относящимся к компетенции Комитета.</w:t>
      </w:r>
      <w:bookmarkStart w:id="2" w:name="bookmark5"/>
    </w:p>
    <w:p w:rsidR="00834CFA" w:rsidRPr="00834CFA" w:rsidRDefault="00834CFA" w:rsidP="00834CFA">
      <w:pPr>
        <w:keepNext/>
        <w:keepLines/>
        <w:tabs>
          <w:tab w:val="left" w:pos="369"/>
        </w:tabs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Ответственность </w:t>
      </w:r>
      <w:bookmarkEnd w:id="2"/>
      <w:r w:rsidRPr="00834CFA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Родительского комитета</w:t>
      </w:r>
    </w:p>
    <w:p w:rsidR="00834CFA" w:rsidRPr="00834CFA" w:rsidRDefault="00834CFA" w:rsidP="00834CFA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Pr="00834CFA">
        <w:rPr>
          <w:rFonts w:ascii="Times New Roman" w:eastAsia="Times New Roman" w:hAnsi="Times New Roman" w:cs="Times New Roman"/>
          <w:sz w:val="28"/>
          <w:szCs w:val="28"/>
          <w:u w:val="single"/>
        </w:rPr>
        <w:t>Родительский комитет ДОУ несет ответственность:</w:t>
      </w:r>
    </w:p>
    <w:p w:rsidR="00834CFA" w:rsidRPr="00834CFA" w:rsidRDefault="00834CFA" w:rsidP="00834CFA">
      <w:pPr>
        <w:numPr>
          <w:ilvl w:val="0"/>
          <w:numId w:val="9"/>
        </w:numPr>
        <w:tabs>
          <w:tab w:val="left" w:pos="960"/>
        </w:tabs>
        <w:ind w:left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за выполнение плана работы;</w:t>
      </w:r>
    </w:p>
    <w:p w:rsidR="00834CFA" w:rsidRPr="00834CFA" w:rsidRDefault="00834CFA" w:rsidP="00834CFA">
      <w:pPr>
        <w:numPr>
          <w:ilvl w:val="0"/>
          <w:numId w:val="9"/>
        </w:numPr>
        <w:tabs>
          <w:tab w:val="left" w:pos="960"/>
        </w:tabs>
        <w:ind w:left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за выполнение решений и рекомендаций Комитета;</w:t>
      </w:r>
    </w:p>
    <w:p w:rsidR="00834CFA" w:rsidRPr="00834CFA" w:rsidRDefault="00834CFA" w:rsidP="00834CFA">
      <w:pPr>
        <w:numPr>
          <w:ilvl w:val="0"/>
          <w:numId w:val="9"/>
        </w:numPr>
        <w:tabs>
          <w:tab w:val="left" w:pos="960"/>
        </w:tabs>
        <w:ind w:left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за установление взаимопонимания между руководством дошкольного образовательного учреждения и родителями (законными представителями) воспитанников в вопросах семейного и общественного воспитания;</w:t>
      </w:r>
    </w:p>
    <w:p w:rsidR="00834CFA" w:rsidRPr="00834CFA" w:rsidRDefault="00834CFA" w:rsidP="00834CFA">
      <w:pPr>
        <w:numPr>
          <w:ilvl w:val="0"/>
          <w:numId w:val="9"/>
        </w:numPr>
        <w:tabs>
          <w:tab w:val="left" w:pos="960"/>
        </w:tabs>
        <w:ind w:left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за качественное принятие решений в соответствии с действующим законодательством Российской Федерации;</w:t>
      </w:r>
    </w:p>
    <w:p w:rsidR="00834CFA" w:rsidRPr="00834CFA" w:rsidRDefault="00834CFA" w:rsidP="00834CFA">
      <w:pPr>
        <w:numPr>
          <w:ilvl w:val="0"/>
          <w:numId w:val="9"/>
        </w:numPr>
        <w:tabs>
          <w:tab w:val="left" w:pos="960"/>
        </w:tabs>
        <w:ind w:left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за бездействие отдельных членов Комитета или всего Родительского комитета дошкольной образовательной организации.</w:t>
      </w:r>
    </w:p>
    <w:p w:rsidR="00834CFA" w:rsidRPr="00834CFA" w:rsidRDefault="00834CFA" w:rsidP="00834CFA">
      <w:pPr>
        <w:tabs>
          <w:tab w:val="left" w:pos="5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6.2. 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 дошкольного образовательного учреждения.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bookmarkStart w:id="3" w:name="bookmark7"/>
      <w:r w:rsidRPr="00834CFA">
        <w:rPr>
          <w:rFonts w:ascii="Times New Roman" w:eastAsia="Arial Unicode MS" w:hAnsi="Times New Roman" w:cs="Times New Roman"/>
          <w:sz w:val="28"/>
          <w:szCs w:val="28"/>
        </w:rPr>
        <w:t>6.3. Члены Комитета, не принимающие участие в его работе, по представлению Председателя, могут быть отозваны решением Общего родительского собрания до сроков перевыборов комитета, на их место избираются другие.</w:t>
      </w:r>
    </w:p>
    <w:p w:rsidR="00834CFA" w:rsidRPr="00834CFA" w:rsidRDefault="00834CFA" w:rsidP="00834CFA">
      <w:pPr>
        <w:keepNext/>
        <w:keepLines/>
        <w:tabs>
          <w:tab w:val="left" w:pos="490"/>
        </w:tabs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7. Делопроизводство </w:t>
      </w:r>
      <w:bookmarkEnd w:id="3"/>
      <w:r w:rsidRPr="00834CFA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Родительского комитета</w:t>
      </w:r>
    </w:p>
    <w:p w:rsidR="00834CFA" w:rsidRPr="00834CFA" w:rsidRDefault="00834CFA" w:rsidP="00834CFA">
      <w:pPr>
        <w:tabs>
          <w:tab w:val="left" w:pos="58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7.1. Родительский комитет ДОУ в установленном порядке ведет протоколы своих заседаний и общих родительских собраний в соответствии с Инструкцией о ведении делопроизводства в дошкольном образовательном учреждении.</w:t>
      </w:r>
    </w:p>
    <w:p w:rsidR="00834CFA" w:rsidRPr="00834CFA" w:rsidRDefault="00834CFA" w:rsidP="00834CFA">
      <w:pPr>
        <w:tabs>
          <w:tab w:val="left" w:pos="58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 xml:space="preserve">7.2. </w:t>
      </w:r>
      <w:r w:rsidRPr="00834CFA">
        <w:rPr>
          <w:rFonts w:ascii="Times New Roman" w:eastAsia="Times New Roman" w:hAnsi="Times New Roman" w:cs="Times New Roman"/>
          <w:sz w:val="28"/>
          <w:szCs w:val="28"/>
          <w:u w:val="single"/>
        </w:rPr>
        <w:t>В книге протоколов Комитета фиксируется:</w:t>
      </w:r>
    </w:p>
    <w:p w:rsidR="00834CFA" w:rsidRPr="00834CFA" w:rsidRDefault="00834CFA" w:rsidP="00834CFA">
      <w:pPr>
        <w:numPr>
          <w:ilvl w:val="0"/>
          <w:numId w:val="10"/>
        </w:numPr>
        <w:tabs>
          <w:tab w:val="left" w:pos="960"/>
        </w:tabs>
        <w:ind w:left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дата проведения заседания;</w:t>
      </w:r>
    </w:p>
    <w:p w:rsidR="00834CFA" w:rsidRPr="00834CFA" w:rsidRDefault="00834CFA" w:rsidP="00834CFA">
      <w:pPr>
        <w:numPr>
          <w:ilvl w:val="0"/>
          <w:numId w:val="10"/>
        </w:numPr>
        <w:tabs>
          <w:tab w:val="left" w:pos="960"/>
        </w:tabs>
        <w:ind w:left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количество присутствующих;</w:t>
      </w:r>
    </w:p>
    <w:p w:rsidR="00834CFA" w:rsidRPr="00834CFA" w:rsidRDefault="00834CFA" w:rsidP="00834CFA">
      <w:pPr>
        <w:numPr>
          <w:ilvl w:val="0"/>
          <w:numId w:val="10"/>
        </w:numPr>
        <w:tabs>
          <w:tab w:val="left" w:pos="960"/>
        </w:tabs>
        <w:ind w:left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повестка дня;</w:t>
      </w:r>
    </w:p>
    <w:p w:rsidR="00834CFA" w:rsidRPr="00834CFA" w:rsidRDefault="00834CFA" w:rsidP="00834CFA">
      <w:pPr>
        <w:numPr>
          <w:ilvl w:val="0"/>
          <w:numId w:val="10"/>
        </w:numPr>
        <w:tabs>
          <w:tab w:val="left" w:pos="960"/>
        </w:tabs>
        <w:ind w:left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приглашенные лица (Ф.И.О. должность);</w:t>
      </w:r>
    </w:p>
    <w:p w:rsidR="00834CFA" w:rsidRPr="00834CFA" w:rsidRDefault="00834CFA" w:rsidP="00834CFA">
      <w:pPr>
        <w:numPr>
          <w:ilvl w:val="0"/>
          <w:numId w:val="10"/>
        </w:numPr>
        <w:tabs>
          <w:tab w:val="left" w:pos="960"/>
        </w:tabs>
        <w:ind w:left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ход обсуждения вопросов;</w:t>
      </w:r>
    </w:p>
    <w:p w:rsidR="00834CFA" w:rsidRPr="00834CFA" w:rsidRDefault="00834CFA" w:rsidP="00834CFA">
      <w:pPr>
        <w:numPr>
          <w:ilvl w:val="0"/>
          <w:numId w:val="10"/>
        </w:numPr>
        <w:tabs>
          <w:tab w:val="left" w:pos="960"/>
        </w:tabs>
        <w:ind w:left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предложения, рекомендации и замечания родителей (законных представителей) воспитанников, педагогических и других работников дошкольного образовательного учреждения;</w:t>
      </w:r>
    </w:p>
    <w:p w:rsidR="00834CFA" w:rsidRPr="00834CFA" w:rsidRDefault="00834CFA" w:rsidP="00834CFA">
      <w:pPr>
        <w:numPr>
          <w:ilvl w:val="0"/>
          <w:numId w:val="10"/>
        </w:numPr>
        <w:tabs>
          <w:tab w:val="left" w:pos="960"/>
        </w:tabs>
        <w:ind w:left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решение Родительского комитета.</w:t>
      </w:r>
    </w:p>
    <w:p w:rsidR="00834CFA" w:rsidRPr="00834CFA" w:rsidRDefault="00834CFA" w:rsidP="00834CFA">
      <w:pPr>
        <w:tabs>
          <w:tab w:val="left" w:pos="58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7.3.</w:t>
      </w:r>
      <w:r w:rsidRPr="00834CFA">
        <w:rPr>
          <w:rFonts w:ascii="Times New Roman" w:eastAsia="Times New Roman" w:hAnsi="Times New Roman" w:cs="Times New Roman"/>
          <w:sz w:val="28"/>
          <w:szCs w:val="28"/>
        </w:rPr>
        <w:tab/>
        <w:t>Протоколы подписываются председателем и секретарем родительского комитета. Нумерация протоколов ведется от начала учебного года.</w:t>
      </w:r>
    </w:p>
    <w:p w:rsidR="00834CFA" w:rsidRPr="00834CFA" w:rsidRDefault="00834CFA" w:rsidP="00834CFA">
      <w:pPr>
        <w:tabs>
          <w:tab w:val="left" w:pos="56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 xml:space="preserve">7.4. Протоколы хранятся в канцелярии дошкольного образовательного учреждения. </w:t>
      </w:r>
    </w:p>
    <w:p w:rsidR="00834CFA" w:rsidRPr="00834CFA" w:rsidRDefault="00834CFA" w:rsidP="00834CFA">
      <w:pPr>
        <w:tabs>
          <w:tab w:val="left" w:pos="54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7.5. Переписка Комитета по вопросам, относящимся к его компетенции, ведется от имени ДОУ, документы подписывают заведующий и председатель Родительского комитета дошкольного образовательного учреждения.</w:t>
      </w:r>
      <w:bookmarkStart w:id="4" w:name="bookmark8"/>
    </w:p>
    <w:p w:rsidR="00834CFA" w:rsidRPr="00834CFA" w:rsidRDefault="00834CFA" w:rsidP="00834CFA">
      <w:pPr>
        <w:tabs>
          <w:tab w:val="left" w:pos="54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7.6. Ответственность за делопроизводство в Родительском комитете возлагается на председателя Комитета или секретаря.</w:t>
      </w:r>
    </w:p>
    <w:p w:rsidR="00834CFA" w:rsidRPr="00834CFA" w:rsidRDefault="00834CFA" w:rsidP="00834CFA">
      <w:pPr>
        <w:keepNext/>
        <w:keepLines/>
        <w:tabs>
          <w:tab w:val="left" w:pos="366"/>
        </w:tabs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bookmark9"/>
      <w:bookmarkEnd w:id="4"/>
      <w:r w:rsidRPr="00834CFA">
        <w:rPr>
          <w:rFonts w:ascii="Times New Roman" w:eastAsia="Times New Roman" w:hAnsi="Times New Roman" w:cs="Times New Roman"/>
          <w:b/>
          <w:bCs/>
          <w:sz w:val="28"/>
          <w:szCs w:val="28"/>
        </w:rPr>
        <w:t>8. Ликвидация и реорганизация Родительского комитета</w:t>
      </w:r>
      <w:bookmarkEnd w:id="5"/>
    </w:p>
    <w:p w:rsidR="00834CFA" w:rsidRPr="00834CFA" w:rsidRDefault="00834CFA" w:rsidP="00834CFA">
      <w:pPr>
        <w:tabs>
          <w:tab w:val="left" w:pos="5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8.1. Прекращение деятельности родительского комитета может быть произведено путём (слияния, присоединения, разделения) или ликвидации.</w:t>
      </w:r>
    </w:p>
    <w:p w:rsidR="00834CFA" w:rsidRPr="00834CFA" w:rsidRDefault="00834CFA" w:rsidP="00834CFA">
      <w:pPr>
        <w:tabs>
          <w:tab w:val="left" w:pos="52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 xml:space="preserve">8.2. Ликвидация и реорганизация Комитета может производиться по решению Общего родительского собрания. </w:t>
      </w:r>
      <w:r w:rsidRPr="00834CFA">
        <w:rPr>
          <w:rFonts w:ascii="Times New Roman" w:eastAsia="Times New Roman" w:hAnsi="Times New Roman" w:cs="Times New Roman"/>
          <w:color w:val="FFFFFF"/>
          <w:sz w:val="28"/>
          <w:szCs w:val="28"/>
        </w:rPr>
        <w:t>Смотри положение</w:t>
      </w:r>
      <w:r w:rsidRPr="00834CFA">
        <w:rPr>
          <w:rFonts w:ascii="Times New Roman" w:eastAsia="Arial Unicode MS" w:hAnsi="Times New Roman" w:cs="Times New Roman"/>
          <w:color w:val="FFFFFF"/>
          <w:sz w:val="28"/>
          <w:szCs w:val="28"/>
        </w:rPr>
        <w:t xml:space="preserve"> </w:t>
      </w:r>
      <w:r w:rsidRPr="00834CFA">
        <w:rPr>
          <w:rFonts w:ascii="Times New Roman" w:eastAsia="Times New Roman" w:hAnsi="Times New Roman" w:cs="Times New Roman"/>
          <w:color w:val="FFFFFF"/>
          <w:sz w:val="28"/>
          <w:szCs w:val="28"/>
        </w:rPr>
        <w:t>http://ohrana-tryda.com/node/2171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8.3. Перевыборы Родительского комитета в </w:t>
      </w:r>
      <w:r w:rsidRPr="00834CFA">
        <w:rPr>
          <w:rFonts w:ascii="Times New Roman" w:eastAsia="Times New Roman" w:hAnsi="Times New Roman" w:cs="Times New Roman"/>
          <w:sz w:val="28"/>
          <w:szCs w:val="28"/>
        </w:rPr>
        <w:t>дошкольном образовательном учреждении</w:t>
      </w: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 проводятся при необходимости.</w:t>
      </w:r>
    </w:p>
    <w:p w:rsidR="00834CFA" w:rsidRPr="00834CFA" w:rsidRDefault="00834CFA" w:rsidP="00834CFA">
      <w:pPr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b/>
          <w:sz w:val="28"/>
          <w:szCs w:val="28"/>
        </w:rPr>
        <w:t>9. Заключительные положения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9.1. Настоящее </w:t>
      </w:r>
      <w:hyperlink r:id="rId9" w:history="1">
        <w:r w:rsidRPr="00834CFA">
          <w:rPr>
            <w:rFonts w:ascii="Times New Roman" w:eastAsia="Arial Unicode MS" w:hAnsi="Times New Roman" w:cs="Times New Roman"/>
            <w:sz w:val="28"/>
            <w:szCs w:val="28"/>
          </w:rPr>
          <w:t>Положение о Родительском комитете</w:t>
        </w:r>
      </w:hyperlink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 является локальным нормативным актом ДОУ, принимается на Общем родительском собрании и утверждается (либо вводится в действие) приказом заведующего дошкольным образовательным учреждением.</w:t>
      </w:r>
    </w:p>
    <w:p w:rsidR="00834CFA" w:rsidRPr="00834CFA" w:rsidRDefault="00834CFA" w:rsidP="00834CFA">
      <w:pPr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CFA">
        <w:rPr>
          <w:rFonts w:ascii="Times New Roman" w:eastAsia="Times New Roman" w:hAnsi="Times New Roman" w:cs="Times New Roman"/>
          <w:sz w:val="28"/>
          <w:szCs w:val="28"/>
        </w:rPr>
        <w:t>9.2. Все изменения и дополнения, вносимые в настоящее Положение, регистрируются в протоколе и оформляются в письменной форме в соответствии действующим законодательством Российской Федерации.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>9.3. Положение принимается на неопределенный срок. Изменения и дополнения к данному локальному акту принимаются в порядке, предусмотренном п.9.1. настоящего Положения.</w:t>
      </w:r>
    </w:p>
    <w:p w:rsidR="00834CFA" w:rsidRPr="00834CFA" w:rsidRDefault="00834CFA" w:rsidP="00834CF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4CFA">
        <w:rPr>
          <w:rFonts w:ascii="Times New Roman" w:eastAsia="Arial Unicode MS" w:hAnsi="Times New Roman" w:cs="Times New Roman"/>
          <w:sz w:val="28"/>
          <w:szCs w:val="28"/>
        </w:rPr>
        <w:t xml:space="preserve">9.4. После принятия Положения (или изменений и дополнений отдельных пунктов и разделов) в новой редакции предыдущая редакция локального акта </w:t>
      </w:r>
      <w:r w:rsidRPr="00834CFA">
        <w:rPr>
          <w:rFonts w:ascii="Times New Roman" w:eastAsia="Arial Unicode MS" w:hAnsi="Times New Roman" w:cs="Times New Roman"/>
          <w:sz w:val="28"/>
          <w:szCs w:val="28"/>
        </w:rPr>
        <w:lastRenderedPageBreak/>
        <w:t>автоматически утрачивает силу.</w:t>
      </w:r>
    </w:p>
    <w:p w:rsidR="00834CFA" w:rsidRPr="00834CFA" w:rsidRDefault="00834CFA" w:rsidP="00834CFA">
      <w:pPr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4CFA" w:rsidRPr="00834CFA" w:rsidRDefault="00834CFA" w:rsidP="00834CFA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34CFA">
        <w:rPr>
          <w:rFonts w:ascii="Times New Roman" w:eastAsia="Calibri" w:hAnsi="Times New Roman" w:cs="Times New Roman"/>
          <w:sz w:val="28"/>
          <w:szCs w:val="28"/>
        </w:rPr>
        <w:t xml:space="preserve">ПРИНЯТО: </w:t>
      </w:r>
      <w:r w:rsidRPr="00834CFA">
        <w:rPr>
          <w:rFonts w:ascii="Times New Roman" w:eastAsia="Calibri" w:hAnsi="Times New Roman" w:cs="Times New Roman"/>
          <w:sz w:val="28"/>
          <w:szCs w:val="28"/>
        </w:rPr>
        <w:tab/>
      </w:r>
      <w:r w:rsidRPr="00834CFA">
        <w:rPr>
          <w:rFonts w:ascii="Times New Roman" w:eastAsia="Calibri" w:hAnsi="Times New Roman" w:cs="Times New Roman"/>
          <w:sz w:val="28"/>
          <w:szCs w:val="28"/>
        </w:rPr>
        <w:tab/>
      </w:r>
      <w:r w:rsidRPr="00834CFA">
        <w:rPr>
          <w:rFonts w:ascii="Times New Roman" w:eastAsia="Calibri" w:hAnsi="Times New Roman" w:cs="Times New Roman"/>
          <w:sz w:val="28"/>
          <w:szCs w:val="28"/>
        </w:rPr>
        <w:tab/>
      </w:r>
      <w:r w:rsidRPr="00834CFA">
        <w:rPr>
          <w:rFonts w:ascii="Times New Roman" w:eastAsia="Calibri" w:hAnsi="Times New Roman" w:cs="Times New Roman"/>
          <w:sz w:val="28"/>
          <w:szCs w:val="28"/>
        </w:rPr>
        <w:tab/>
      </w:r>
      <w:r w:rsidRPr="00834CF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</w:t>
      </w:r>
    </w:p>
    <w:p w:rsidR="00834CFA" w:rsidRPr="00834CFA" w:rsidRDefault="00834CFA" w:rsidP="00834CFA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34CFA">
        <w:rPr>
          <w:rFonts w:ascii="Times New Roman" w:eastAsia="Calibri" w:hAnsi="Times New Roman" w:cs="Times New Roman"/>
          <w:sz w:val="28"/>
          <w:szCs w:val="28"/>
        </w:rPr>
        <w:t xml:space="preserve">На плановом заседании общего родительского собрания                                                                                                                                                     </w:t>
      </w:r>
    </w:p>
    <w:p w:rsidR="00834CFA" w:rsidRPr="00834CFA" w:rsidRDefault="00834CFA" w:rsidP="00834CFA">
      <w:pPr>
        <w:rPr>
          <w:rFonts w:ascii="Times New Roman" w:hAnsi="Times New Roman" w:cs="Times New Roman"/>
          <w:sz w:val="28"/>
          <w:szCs w:val="28"/>
        </w:rPr>
      </w:pPr>
      <w:r w:rsidRPr="00834CFA">
        <w:rPr>
          <w:rFonts w:ascii="Times New Roman" w:eastAsia="Calibri" w:hAnsi="Times New Roman" w:cs="Times New Roman"/>
          <w:sz w:val="28"/>
          <w:szCs w:val="28"/>
        </w:rPr>
        <w:t>Протокол № 1 от 03.08.2025г.</w:t>
      </w:r>
      <w:r w:rsidRPr="00834CFA">
        <w:rPr>
          <w:rFonts w:ascii="Times New Roman" w:eastAsia="Calibri" w:hAnsi="Times New Roman" w:cs="Times New Roman"/>
          <w:sz w:val="28"/>
          <w:szCs w:val="28"/>
        </w:rPr>
        <w:tab/>
      </w:r>
    </w:p>
    <w:p w:rsidR="00AF23CC" w:rsidRDefault="00834CFA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  <w:r w:rsidRPr="00834CFA">
        <w:rPr>
          <w:sz w:val="28"/>
          <w:szCs w:val="28"/>
        </w:rPr>
        <w:t xml:space="preserve"> </w:t>
      </w: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Default="00994333" w:rsidP="00994333">
      <w:pPr>
        <w:framePr w:wrap="none" w:vAnchor="page" w:hAnchor="page" w:x="213" w:y="5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426325" cy="10654665"/>
            <wp:effectExtent l="19050" t="0" r="3175" b="0"/>
            <wp:docPr id="1" name="Рисунок 1" descr="C:\Users\Админ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1065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333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p w:rsidR="00994333" w:rsidRPr="00834CFA" w:rsidRDefault="00994333" w:rsidP="00834CFA">
      <w:pPr>
        <w:pStyle w:val="20"/>
        <w:shd w:val="clear" w:color="auto" w:fill="auto"/>
        <w:tabs>
          <w:tab w:val="left" w:pos="550"/>
        </w:tabs>
        <w:spacing w:before="0" w:after="0" w:line="322" w:lineRule="exact"/>
        <w:jc w:val="both"/>
        <w:rPr>
          <w:sz w:val="28"/>
          <w:szCs w:val="28"/>
        </w:rPr>
      </w:pPr>
    </w:p>
    <w:sectPr w:rsidR="00994333" w:rsidRPr="00834CFA" w:rsidSect="00AF23CC">
      <w:pgSz w:w="11900" w:h="16840"/>
      <w:pgMar w:top="1393" w:right="977" w:bottom="1022" w:left="10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3C5" w:rsidRDefault="00B333C5" w:rsidP="00AF23CC">
      <w:r>
        <w:separator/>
      </w:r>
    </w:p>
  </w:endnote>
  <w:endnote w:type="continuationSeparator" w:id="0">
    <w:p w:rsidR="00B333C5" w:rsidRDefault="00B333C5" w:rsidP="00AF2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3C5" w:rsidRDefault="00B333C5"/>
  </w:footnote>
  <w:footnote w:type="continuationSeparator" w:id="0">
    <w:p w:rsidR="00B333C5" w:rsidRDefault="00B333C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7C0"/>
    <w:multiLevelType w:val="hybridMultilevel"/>
    <w:tmpl w:val="E980931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D952F6"/>
    <w:multiLevelType w:val="multilevel"/>
    <w:tmpl w:val="2CA4F6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5E4D1D"/>
    <w:multiLevelType w:val="hybridMultilevel"/>
    <w:tmpl w:val="2A20999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354342"/>
    <w:multiLevelType w:val="hybridMultilevel"/>
    <w:tmpl w:val="F1A4AAF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307685"/>
    <w:multiLevelType w:val="hybridMultilevel"/>
    <w:tmpl w:val="33D289C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EC17B9"/>
    <w:multiLevelType w:val="hybridMultilevel"/>
    <w:tmpl w:val="B4A21E0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0A0CFC"/>
    <w:multiLevelType w:val="hybridMultilevel"/>
    <w:tmpl w:val="C066926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C514A2"/>
    <w:multiLevelType w:val="hybridMultilevel"/>
    <w:tmpl w:val="9EDA85B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146BE1"/>
    <w:multiLevelType w:val="hybridMultilevel"/>
    <w:tmpl w:val="E3421E8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453921"/>
    <w:multiLevelType w:val="hybridMultilevel"/>
    <w:tmpl w:val="B7F84A3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F23CC"/>
    <w:rsid w:val="00037DBA"/>
    <w:rsid w:val="0018005E"/>
    <w:rsid w:val="00834CFA"/>
    <w:rsid w:val="00994333"/>
    <w:rsid w:val="00AF23CC"/>
    <w:rsid w:val="00B3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3C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23C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F23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F2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AF23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AF23CC"/>
    <w:pPr>
      <w:shd w:val="clear" w:color="auto" w:fill="FFFFFF"/>
      <w:spacing w:after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F23CC"/>
    <w:pPr>
      <w:shd w:val="clear" w:color="auto" w:fill="FFFFFF"/>
      <w:spacing w:before="360" w:after="7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F23CC"/>
    <w:pPr>
      <w:shd w:val="clear" w:color="auto" w:fill="FFFFFF"/>
      <w:spacing w:before="36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94333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333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2470</Words>
  <Characters>14083</Characters>
  <Application>Microsoft Office Word</Application>
  <DocSecurity>0</DocSecurity>
  <Lines>117</Lines>
  <Paragraphs>33</Paragraphs>
  <ScaleCrop>false</ScaleCrop>
  <Company/>
  <LinksUpToDate>false</LinksUpToDate>
  <CharactersWithSpaces>16520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2026-01-28T09:06:00Z</dcterms:created>
  <dcterms:modified xsi:type="dcterms:W3CDTF">2026-02-03T11:30:00Z</dcterms:modified>
</cp:coreProperties>
</file>